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C5" w:rsidRDefault="003D01C5" w:rsidP="003D01C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3569">
        <w:rPr>
          <w:rFonts w:ascii="Times New Roman" w:hAnsi="Times New Roman" w:cs="Times New Roman"/>
          <w:b/>
          <w:sz w:val="24"/>
          <w:szCs w:val="24"/>
        </w:rPr>
        <w:t xml:space="preserve">Отчет руководителя </w:t>
      </w:r>
      <w:r>
        <w:rPr>
          <w:rFonts w:ascii="Times New Roman" w:hAnsi="Times New Roman" w:cs="Times New Roman"/>
          <w:b/>
          <w:sz w:val="24"/>
          <w:szCs w:val="24"/>
        </w:rPr>
        <w:t>Ш</w:t>
      </w:r>
      <w:r w:rsidRPr="00963569">
        <w:rPr>
          <w:rFonts w:ascii="Times New Roman" w:hAnsi="Times New Roman" w:cs="Times New Roman"/>
          <w:b/>
          <w:sz w:val="24"/>
          <w:szCs w:val="24"/>
        </w:rPr>
        <w:t xml:space="preserve">МО учителей </w:t>
      </w:r>
      <w:r w:rsidR="00982189">
        <w:rPr>
          <w:rFonts w:ascii="Times New Roman" w:hAnsi="Times New Roman" w:cs="Times New Roman"/>
          <w:b/>
          <w:sz w:val="24"/>
          <w:szCs w:val="24"/>
        </w:rPr>
        <w:t>общественногоцикла</w:t>
      </w:r>
      <w:r w:rsidRPr="00963569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63569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6356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D01C5" w:rsidRPr="00963569" w:rsidRDefault="003D01C5" w:rsidP="003D01C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1C5" w:rsidRPr="00963569" w:rsidRDefault="003D01C5" w:rsidP="003D01C5">
      <w:pPr>
        <w:widowControl w:val="0"/>
        <w:autoSpaceDE w:val="0"/>
        <w:autoSpaceDN w:val="0"/>
        <w:spacing w:after="0" w:line="240" w:lineRule="auto"/>
        <w:ind w:left="6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5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Методическая</w:t>
      </w:r>
      <w:r w:rsidRPr="00963569">
        <w:rPr>
          <w:rFonts w:ascii="Times New Roman" w:eastAsia="Times New Roman" w:hAnsi="Times New Roman" w:cs="Times New Roman"/>
          <w:b/>
          <w:color w:val="333333"/>
          <w:spacing w:val="-2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тема</w:t>
      </w:r>
      <w:r w:rsidRPr="00963569">
        <w:rPr>
          <w:rFonts w:ascii="Times New Roman" w:eastAsia="Times New Roman" w:hAnsi="Times New Roman" w:cs="Times New Roman"/>
          <w:b/>
          <w:color w:val="33333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Ш</w:t>
      </w:r>
      <w:r w:rsidRPr="009635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МО:</w:t>
      </w:r>
      <w:r w:rsidRPr="00963569">
        <w:rPr>
          <w:rFonts w:ascii="Times New Roman" w:eastAsia="Times New Roman" w:hAnsi="Times New Roman" w:cs="Times New Roman"/>
          <w:b/>
          <w:color w:val="333333"/>
          <w:spacing w:val="1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«Совершенствование и повышение качества преподавания истории и обществознания, географии в условиях введения обновленных ФГОС</w:t>
      </w:r>
    </w:p>
    <w:p w:rsidR="003D01C5" w:rsidRPr="00963569" w:rsidRDefault="003D01C5" w:rsidP="003D01C5">
      <w:pPr>
        <w:widowControl w:val="0"/>
        <w:autoSpaceDE w:val="0"/>
        <w:autoSpaceDN w:val="0"/>
        <w:spacing w:before="44" w:after="0" w:line="240" w:lineRule="auto"/>
        <w:ind w:left="652" w:righ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5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Цель: </w:t>
      </w:r>
      <w:r w:rsidRPr="00963569">
        <w:rPr>
          <w:rFonts w:ascii="Times New Roman" w:eastAsia="Times New Roman" w:hAnsi="Times New Roman" w:cs="Times New Roman"/>
          <w:sz w:val="24"/>
          <w:szCs w:val="24"/>
        </w:rPr>
        <w:t>Изменение деятельности учителей истории и обществознания в связи с введением нового</w:t>
      </w:r>
      <w:r w:rsidRPr="0096356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sz w:val="24"/>
          <w:szCs w:val="24"/>
        </w:rPr>
        <w:t>ФГОС</w:t>
      </w:r>
    </w:p>
    <w:p w:rsidR="003D01C5" w:rsidRPr="00963569" w:rsidRDefault="003D01C5" w:rsidP="003D01C5">
      <w:pPr>
        <w:widowControl w:val="0"/>
        <w:autoSpaceDE w:val="0"/>
        <w:autoSpaceDN w:val="0"/>
        <w:spacing w:after="0" w:line="240" w:lineRule="auto"/>
        <w:ind w:left="65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35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Задачи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Ш</w:t>
      </w:r>
      <w:r w:rsidRPr="009635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</w:t>
      </w:r>
      <w:r w:rsidRPr="00963569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</w:t>
      </w:r>
      <w:r w:rsidRPr="00963569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2022-2023</w:t>
      </w:r>
      <w:r w:rsidRPr="00963569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учебный год:</w:t>
      </w:r>
    </w:p>
    <w:p w:rsidR="003D01C5" w:rsidRPr="00963569" w:rsidRDefault="003D01C5" w:rsidP="003D01C5">
      <w:pPr>
        <w:widowControl w:val="0"/>
        <w:tabs>
          <w:tab w:val="left" w:pos="1029"/>
        </w:tabs>
        <w:autoSpaceDE w:val="0"/>
        <w:autoSpaceDN w:val="0"/>
        <w:spacing w:before="40" w:after="0" w:line="276" w:lineRule="auto"/>
        <w:ind w:left="652" w:right="6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1. Повысить</w:t>
      </w:r>
      <w:r w:rsidRPr="00963569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профессиональную</w:t>
      </w:r>
      <w:r w:rsidRPr="00963569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компетентность</w:t>
      </w:r>
      <w:r w:rsidRPr="00963569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педагогов</w:t>
      </w:r>
      <w:r w:rsidRPr="00963569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r w:rsidRPr="00963569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вопросам</w:t>
      </w:r>
      <w:r w:rsidRPr="00963569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использования</w:t>
      </w:r>
      <w:r w:rsidRPr="00963569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цифровых</w:t>
      </w:r>
      <w:r w:rsidRPr="00963569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образовательных</w:t>
      </w:r>
      <w:r w:rsidRPr="00963569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ресурсов на уроках и</w:t>
      </w:r>
      <w:r w:rsidRPr="00963569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во</w:t>
      </w:r>
      <w:r w:rsidRPr="00963569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внеурочной</w:t>
      </w:r>
      <w:r w:rsidRPr="00963569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деятельности.</w:t>
      </w:r>
    </w:p>
    <w:p w:rsidR="003D01C5" w:rsidRPr="00963569" w:rsidRDefault="003D01C5" w:rsidP="003D01C5">
      <w:pPr>
        <w:widowControl w:val="0"/>
        <w:tabs>
          <w:tab w:val="left" w:pos="917"/>
        </w:tabs>
        <w:autoSpaceDE w:val="0"/>
        <w:autoSpaceDN w:val="0"/>
        <w:spacing w:before="2" w:after="0" w:line="276" w:lineRule="auto"/>
        <w:ind w:left="276" w:right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2. Реализовывать предметное содержание на учебных занятиях на</w:t>
      </w:r>
      <w:r w:rsidRPr="00963569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базовом и</w:t>
      </w:r>
      <w:r w:rsidRPr="00963569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повышенном уровнях изучения;</w:t>
      </w:r>
    </w:p>
    <w:p w:rsidR="003D01C5" w:rsidRPr="00963569" w:rsidRDefault="003D01C5" w:rsidP="003D01C5">
      <w:pPr>
        <w:pStyle w:val="a3"/>
        <w:widowControl w:val="0"/>
        <w:numPr>
          <w:ilvl w:val="0"/>
          <w:numId w:val="2"/>
        </w:numPr>
        <w:tabs>
          <w:tab w:val="left" w:pos="909"/>
        </w:tabs>
        <w:autoSpaceDE w:val="0"/>
        <w:autoSpaceDN w:val="0"/>
        <w:spacing w:after="0" w:line="276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Оказывать методическую помощь педагогам в подготовке выпускников к ГИА в форме ЕГЭ</w:t>
      </w:r>
      <w:r w:rsidRPr="00963569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(11</w:t>
      </w:r>
      <w:r w:rsidRPr="00963569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класс)</w:t>
      </w:r>
      <w:r w:rsidRPr="00963569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963569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ОГЭ</w:t>
      </w:r>
      <w:r w:rsidRPr="00963569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(9</w:t>
      </w:r>
      <w:r w:rsidRPr="00963569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класс)</w:t>
      </w:r>
      <w:r w:rsidRPr="00963569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r w:rsidRPr="00963569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истории</w:t>
      </w:r>
      <w:r w:rsidRPr="00963569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963569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обществознанию, географии</w:t>
      </w:r>
      <w:r w:rsidRPr="00963569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963569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целью</w:t>
      </w:r>
      <w:r w:rsidRPr="00963569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повышения</w:t>
      </w:r>
      <w:r w:rsidRPr="00963569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качества</w:t>
      </w:r>
      <w:r w:rsidRPr="00963569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образования.</w:t>
      </w:r>
    </w:p>
    <w:p w:rsidR="003D01C5" w:rsidRPr="00963569" w:rsidRDefault="003D01C5" w:rsidP="003D01C5">
      <w:pPr>
        <w:widowControl w:val="0"/>
        <w:tabs>
          <w:tab w:val="left" w:pos="893"/>
        </w:tabs>
        <w:autoSpaceDE w:val="0"/>
        <w:autoSpaceDN w:val="0"/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4. Осуществлять</w:t>
      </w:r>
      <w:r w:rsidRPr="00963569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консультативную</w:t>
      </w:r>
      <w:r w:rsidRPr="00963569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поддержку</w:t>
      </w:r>
      <w:r w:rsidRPr="00963569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963569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методическое</w:t>
      </w:r>
      <w:r w:rsidRPr="00963569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сопровождение</w:t>
      </w:r>
      <w:r w:rsidRPr="00963569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учителей.</w:t>
      </w:r>
    </w:p>
    <w:p w:rsidR="003D01C5" w:rsidRPr="00963569" w:rsidRDefault="003D01C5" w:rsidP="003D01C5">
      <w:pPr>
        <w:pStyle w:val="a3"/>
        <w:widowControl w:val="0"/>
        <w:numPr>
          <w:ilvl w:val="0"/>
          <w:numId w:val="3"/>
        </w:numPr>
        <w:tabs>
          <w:tab w:val="left" w:pos="893"/>
        </w:tabs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Ознакомиться</w:t>
      </w:r>
      <w:r w:rsidRPr="00963569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963569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новым</w:t>
      </w:r>
      <w:r w:rsidRPr="00963569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ФГОС,</w:t>
      </w:r>
      <w:r w:rsidRPr="00963569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Конструктором</w:t>
      </w:r>
      <w:r w:rsidRPr="00963569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рабочих</w:t>
      </w:r>
      <w:r w:rsidRPr="00963569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программ.</w:t>
      </w:r>
    </w:p>
    <w:p w:rsidR="003D01C5" w:rsidRPr="00963569" w:rsidRDefault="003D01C5" w:rsidP="003D01C5">
      <w:pPr>
        <w:widowControl w:val="0"/>
        <w:autoSpaceDE w:val="0"/>
        <w:autoSpaceDN w:val="0"/>
        <w:spacing w:before="40" w:after="0" w:line="240" w:lineRule="auto"/>
        <w:ind w:left="65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35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Направления</w:t>
      </w:r>
      <w:r w:rsidRPr="00963569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работы</w:t>
      </w:r>
      <w:r w:rsidRPr="00963569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МО:</w:t>
      </w:r>
    </w:p>
    <w:p w:rsidR="003D01C5" w:rsidRPr="00963569" w:rsidRDefault="003D01C5" w:rsidP="003D01C5">
      <w:pPr>
        <w:widowControl w:val="0"/>
        <w:numPr>
          <w:ilvl w:val="0"/>
          <w:numId w:val="1"/>
        </w:numPr>
        <w:tabs>
          <w:tab w:val="left" w:pos="797"/>
        </w:tabs>
        <w:autoSpaceDE w:val="0"/>
        <w:autoSpaceDN w:val="0"/>
        <w:spacing w:before="40" w:after="0" w:line="240" w:lineRule="auto"/>
        <w:ind w:left="796" w:hanging="145"/>
        <w:rPr>
          <w:rFonts w:ascii="Times New Roman" w:eastAsia="Times New Roman" w:hAnsi="Times New Roman" w:cs="Times New Roman"/>
          <w:sz w:val="24"/>
          <w:szCs w:val="24"/>
        </w:rPr>
      </w:pP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Изучение</w:t>
      </w:r>
      <w:r w:rsidRPr="00963569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963569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внедрение</w:t>
      </w:r>
      <w:r w:rsidRPr="00963569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новых</w:t>
      </w:r>
      <w:r w:rsidRPr="00963569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педагогических</w:t>
      </w:r>
      <w:r w:rsidRPr="00963569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технологий</w:t>
      </w:r>
    </w:p>
    <w:p w:rsidR="003D01C5" w:rsidRPr="00963569" w:rsidRDefault="003D01C5" w:rsidP="003D01C5">
      <w:pPr>
        <w:widowControl w:val="0"/>
        <w:numPr>
          <w:ilvl w:val="0"/>
          <w:numId w:val="1"/>
        </w:numPr>
        <w:tabs>
          <w:tab w:val="left" w:pos="797"/>
        </w:tabs>
        <w:autoSpaceDE w:val="0"/>
        <w:autoSpaceDN w:val="0"/>
        <w:spacing w:before="44" w:after="0" w:line="240" w:lineRule="auto"/>
        <w:ind w:left="796" w:hanging="145"/>
        <w:rPr>
          <w:rFonts w:ascii="Times New Roman" w:eastAsia="Times New Roman" w:hAnsi="Times New Roman" w:cs="Times New Roman"/>
          <w:sz w:val="24"/>
          <w:szCs w:val="24"/>
        </w:rPr>
      </w:pP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</w:t>
      </w:r>
      <w:r w:rsidRPr="00963569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квалификации</w:t>
      </w:r>
      <w:r w:rsidRPr="00963569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педагогов</w:t>
      </w:r>
    </w:p>
    <w:p w:rsidR="003D01C5" w:rsidRPr="00963569" w:rsidRDefault="003D01C5" w:rsidP="003D01C5">
      <w:pPr>
        <w:widowControl w:val="0"/>
        <w:numPr>
          <w:ilvl w:val="0"/>
          <w:numId w:val="1"/>
        </w:numPr>
        <w:tabs>
          <w:tab w:val="left" w:pos="797"/>
        </w:tabs>
        <w:autoSpaceDE w:val="0"/>
        <w:autoSpaceDN w:val="0"/>
        <w:spacing w:before="40" w:after="0" w:line="240" w:lineRule="auto"/>
        <w:ind w:left="796" w:hanging="145"/>
        <w:rPr>
          <w:rFonts w:ascii="Times New Roman" w:eastAsia="Times New Roman" w:hAnsi="Times New Roman" w:cs="Times New Roman"/>
          <w:sz w:val="24"/>
          <w:szCs w:val="24"/>
        </w:rPr>
      </w:pP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Аттестация</w:t>
      </w:r>
      <w:r w:rsidRPr="00963569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педагогов</w:t>
      </w:r>
    </w:p>
    <w:p w:rsidR="003D01C5" w:rsidRPr="00963569" w:rsidRDefault="003D01C5" w:rsidP="003D01C5">
      <w:pPr>
        <w:widowControl w:val="0"/>
        <w:numPr>
          <w:ilvl w:val="0"/>
          <w:numId w:val="1"/>
        </w:numPr>
        <w:tabs>
          <w:tab w:val="left" w:pos="797"/>
        </w:tabs>
        <w:autoSpaceDE w:val="0"/>
        <w:autoSpaceDN w:val="0"/>
        <w:spacing w:before="40" w:after="0" w:line="240" w:lineRule="auto"/>
        <w:ind w:left="796" w:hanging="145"/>
        <w:rPr>
          <w:rFonts w:ascii="Times New Roman" w:eastAsia="Times New Roman" w:hAnsi="Times New Roman" w:cs="Times New Roman"/>
          <w:sz w:val="24"/>
          <w:szCs w:val="24"/>
        </w:rPr>
      </w:pP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</w:t>
      </w:r>
      <w:r w:rsidRPr="00963569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963569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одаренными</w:t>
      </w:r>
      <w:r w:rsidRPr="00963569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детьми</w:t>
      </w:r>
    </w:p>
    <w:p w:rsidR="003D01C5" w:rsidRPr="00963569" w:rsidRDefault="003D01C5" w:rsidP="003D01C5">
      <w:pPr>
        <w:widowControl w:val="0"/>
        <w:numPr>
          <w:ilvl w:val="0"/>
          <w:numId w:val="1"/>
        </w:numPr>
        <w:tabs>
          <w:tab w:val="left" w:pos="797"/>
        </w:tabs>
        <w:autoSpaceDE w:val="0"/>
        <w:autoSpaceDN w:val="0"/>
        <w:spacing w:before="44" w:after="0" w:line="240" w:lineRule="auto"/>
        <w:ind w:left="796" w:hanging="145"/>
        <w:rPr>
          <w:rFonts w:ascii="Times New Roman" w:eastAsia="Times New Roman" w:hAnsi="Times New Roman" w:cs="Times New Roman"/>
          <w:sz w:val="24"/>
          <w:szCs w:val="24"/>
        </w:rPr>
      </w:pP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Распространение</w:t>
      </w:r>
      <w:r w:rsidRPr="00963569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педагогического</w:t>
      </w:r>
      <w:r w:rsidRPr="00963569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опыта</w:t>
      </w:r>
    </w:p>
    <w:p w:rsidR="003D01C5" w:rsidRPr="00963569" w:rsidRDefault="003D01C5" w:rsidP="003D01C5">
      <w:pPr>
        <w:widowControl w:val="0"/>
        <w:numPr>
          <w:ilvl w:val="0"/>
          <w:numId w:val="1"/>
        </w:numPr>
        <w:tabs>
          <w:tab w:val="left" w:pos="797"/>
        </w:tabs>
        <w:autoSpaceDE w:val="0"/>
        <w:autoSpaceDN w:val="0"/>
        <w:spacing w:before="41" w:after="0" w:line="240" w:lineRule="auto"/>
        <w:ind w:left="796" w:hanging="145"/>
        <w:rPr>
          <w:rFonts w:ascii="Times New Roman" w:eastAsia="Times New Roman" w:hAnsi="Times New Roman" w:cs="Times New Roman"/>
          <w:sz w:val="24"/>
          <w:szCs w:val="24"/>
        </w:rPr>
      </w:pP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Мониторинг</w:t>
      </w:r>
      <w:r w:rsidRPr="00963569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качества</w:t>
      </w:r>
      <w:r w:rsidRPr="00963569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знаний</w:t>
      </w:r>
      <w:r w:rsidRPr="00963569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963569">
        <w:rPr>
          <w:rFonts w:ascii="Times New Roman" w:eastAsia="Times New Roman" w:hAnsi="Times New Roman" w:cs="Times New Roman"/>
          <w:color w:val="333333"/>
          <w:sz w:val="24"/>
          <w:szCs w:val="24"/>
        </w:rPr>
        <w:t>учащихся</w:t>
      </w:r>
    </w:p>
    <w:p w:rsidR="003D01C5" w:rsidRPr="00963569" w:rsidRDefault="003D01C5" w:rsidP="003D01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01C5" w:rsidRPr="00963569" w:rsidRDefault="003D01C5" w:rsidP="003D0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569">
        <w:rPr>
          <w:rFonts w:ascii="Times New Roman" w:hAnsi="Times New Roman" w:cs="Times New Roman"/>
          <w:sz w:val="24"/>
          <w:szCs w:val="24"/>
        </w:rPr>
        <w:t xml:space="preserve">    </w:t>
      </w:r>
      <w:r w:rsidRPr="00963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Задачи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963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решались в процессе применения информационных и коммуникативных технологий, семинаров, через знакомство с новейшими достижениями в области образования, участие в конкурсах профессионального мастерства, а также активной работы с обучающимися по подготовке к олимпиадам, конкурсам, итоговой аттестации.</w:t>
      </w:r>
    </w:p>
    <w:p w:rsidR="003D01C5" w:rsidRPr="00963569" w:rsidRDefault="003D01C5" w:rsidP="003D01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35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Для развития творческих способностей школьников и повышения интереса к предмету учителя </w:t>
      </w:r>
      <w:r w:rsidRPr="009635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истории и обществознания, географии</w:t>
      </w:r>
      <w:r w:rsidRPr="009635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школы</w:t>
      </w:r>
      <w:r w:rsidRPr="009635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уделяют большое внимание подготовке и участию в олимпиаде. Она стала неотъемлемой составной час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тью внеклассной работы в школе.</w:t>
      </w:r>
      <w:r w:rsidRPr="009635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Кроме того, она позволяет объективно оценивать уровень знаний по предмету. Олимпиады охватывают весь круг исторических, обществоведческих разделов и способствует формированию широкой эрудиции по предметам. На школьном этапе Всероссийской олимпиады приняли участие учащиеся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ШМО. </w:t>
      </w:r>
      <w:r w:rsidRPr="009635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Лучшие были допущены к участию на муниципальном этапе по рейтинговой системе. </w:t>
      </w:r>
      <w:r w:rsidRPr="009635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Победители </w:t>
      </w:r>
      <w:r w:rsidRPr="009635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Pr="009635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этапа приняли участие на областном уровне. </w:t>
      </w:r>
      <w:r w:rsidRPr="00963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 ученики принимали участие во Всероссийских дистанционных олимпиадах, международных дистанционных конкурсах.</w:t>
      </w:r>
    </w:p>
    <w:p w:rsidR="003D01C5" w:rsidRPr="00963569" w:rsidRDefault="003D01C5" w:rsidP="003D01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3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Научно-практическая конференция школьников «Шаги в науку» проводится один раз в год и призвана активизировать работу по пропаганде научных знаний, профессиональной ориентации и привлечению учащихся к научному творчеству и исследовательской и проектной работе во внеурочное время под руководством педагогов.</w:t>
      </w:r>
    </w:p>
    <w:p w:rsidR="003D01C5" w:rsidRPr="00963569" w:rsidRDefault="003D01C5" w:rsidP="003D01C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3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ОГЭ и ЕГЭ.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Многие обучающихся выбирают предметы</w:t>
      </w:r>
      <w:r w:rsidRPr="00963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ШМО </w:t>
      </w:r>
      <w:r w:rsidRPr="00963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в 9-м, так и 11 классе. </w:t>
      </w:r>
    </w:p>
    <w:p w:rsidR="003D01C5" w:rsidRPr="00963569" w:rsidRDefault="003D01C5" w:rsidP="003D01C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3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635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Вывод: главными задачами учителей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</w:t>
      </w:r>
      <w:r w:rsidRPr="009635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 являются усиление работы с одаренными детьми по подготовке к участию на олимпиадах разного уровня, большое внимание уделить подготовке учащихся к ОГЭ и ЕГЭ.</w:t>
      </w:r>
    </w:p>
    <w:p w:rsidR="003D01C5" w:rsidRPr="00963569" w:rsidRDefault="003D01C5" w:rsidP="003D01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Анализируя работу учителей методического объединения в истекшем году, можно отметить,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96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творчески, имеют достаточно высокую профессиональную подготовку, знают задачи, поставленные перед современной школой. Главное в их работе - поиск новых технологий, которые влияют на развитие интеллектуальных умений учащихся.</w:t>
      </w:r>
      <w:r w:rsidRPr="00963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D01C5" w:rsidRPr="00963569" w:rsidRDefault="003D01C5" w:rsidP="003D01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5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9635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Вывод</w:t>
      </w:r>
      <w:r w:rsidRPr="00963569">
        <w:rPr>
          <w:rFonts w:ascii="Times New Roman" w:eastAsia="Calibri" w:hAnsi="Times New Roman" w:cs="Times New Roman"/>
          <w:sz w:val="24"/>
          <w:szCs w:val="24"/>
          <w:lang w:eastAsia="ru-RU"/>
        </w:rPr>
        <w:t>: Цели и задачи работы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9635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9635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 достигнуты, признать работу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</w:t>
      </w:r>
      <w:r w:rsidRPr="00963569">
        <w:rPr>
          <w:rFonts w:ascii="Times New Roman" w:eastAsia="Calibri" w:hAnsi="Times New Roman" w:cs="Times New Roman"/>
          <w:sz w:val="24"/>
          <w:szCs w:val="24"/>
          <w:lang w:eastAsia="ru-RU"/>
        </w:rPr>
        <w:t>МО удовлетворительной</w:t>
      </w:r>
    </w:p>
    <w:p w:rsidR="003D01C5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(протокол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63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29.08.202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63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3D01C5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1C5" w:rsidRPr="00963569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ШМО                              Е.В. Неверова</w:t>
      </w:r>
      <w:r w:rsidRPr="00963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D01C5" w:rsidRPr="00963569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1C5" w:rsidRPr="00963569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1C5" w:rsidRPr="00963569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1C5" w:rsidRPr="00963569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1C5" w:rsidRPr="00963569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1C5" w:rsidRPr="00963569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1C5" w:rsidRPr="00963569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1C5" w:rsidRPr="00963569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1C5" w:rsidRPr="00963569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1C5" w:rsidRPr="00963569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1C5" w:rsidRPr="00963569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1C5" w:rsidRPr="00963569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1C5" w:rsidRPr="00963569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1C5" w:rsidRPr="00963569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1C5" w:rsidRPr="00090A5D" w:rsidRDefault="003D01C5" w:rsidP="003D0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214" w:type="dxa"/>
        <w:tblInd w:w="-34" w:type="dxa"/>
        <w:tblLook w:val="04A0" w:firstRow="1" w:lastRow="0" w:firstColumn="1" w:lastColumn="0" w:noHBand="0" w:noVBand="1"/>
      </w:tblPr>
      <w:tblGrid>
        <w:gridCol w:w="4537"/>
        <w:gridCol w:w="4677"/>
      </w:tblGrid>
      <w:tr w:rsidR="003D01C5" w:rsidRPr="00090A5D" w:rsidTr="00855A01">
        <w:trPr>
          <w:trHeight w:val="1435"/>
        </w:trPr>
        <w:tc>
          <w:tcPr>
            <w:tcW w:w="4537" w:type="dxa"/>
          </w:tcPr>
          <w:p w:rsidR="003D01C5" w:rsidRPr="00090A5D" w:rsidRDefault="003D01C5" w:rsidP="00855A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A5D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Согласовано:</w:t>
            </w:r>
          </w:p>
          <w:p w:rsidR="003D01C5" w:rsidRPr="00090A5D" w:rsidRDefault="003D01C5" w:rsidP="00855A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A5D">
              <w:rPr>
                <w:rFonts w:ascii="Times New Roman" w:hAnsi="Times New Roman" w:cs="Times New Roman"/>
                <w:bCs/>
                <w:sz w:val="28"/>
                <w:szCs w:val="28"/>
              </w:rPr>
              <w:t>на Педагогическом совете</w:t>
            </w:r>
          </w:p>
          <w:p w:rsidR="003D01C5" w:rsidRDefault="003D01C5" w:rsidP="00855A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A5D">
              <w:rPr>
                <w:rFonts w:ascii="Times New Roman" w:hAnsi="Times New Roman" w:cs="Times New Roman"/>
                <w:bCs/>
                <w:sz w:val="28"/>
                <w:szCs w:val="28"/>
              </w:rPr>
              <w:t>Прот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окол №___</w:t>
            </w:r>
          </w:p>
          <w:p w:rsidR="003D01C5" w:rsidRPr="00090A5D" w:rsidRDefault="003D01C5" w:rsidP="00855A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A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90A5D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090A5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gramEnd"/>
            <w:r w:rsidRPr="00090A5D">
              <w:rPr>
                <w:rFonts w:ascii="Times New Roman" w:hAnsi="Times New Roman" w:cs="Times New Roman"/>
                <w:bCs/>
                <w:sz w:val="28"/>
                <w:szCs w:val="28"/>
              </w:rPr>
              <w:t>___» августа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090A5D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3D01C5" w:rsidRPr="00090A5D" w:rsidRDefault="003D01C5" w:rsidP="00855A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3D01C5" w:rsidRPr="00090A5D" w:rsidRDefault="003D01C5" w:rsidP="00855A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A5D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3D01C5" w:rsidRPr="00090A5D" w:rsidRDefault="003D01C5" w:rsidP="00855A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A5D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школы</w:t>
            </w:r>
          </w:p>
          <w:p w:rsidR="003D01C5" w:rsidRPr="00090A5D" w:rsidRDefault="003D01C5" w:rsidP="00855A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A5D">
              <w:rPr>
                <w:rFonts w:ascii="Times New Roman" w:hAnsi="Times New Roman" w:cs="Times New Roman"/>
                <w:bCs/>
                <w:sz w:val="28"/>
                <w:szCs w:val="28"/>
              </w:rPr>
              <w:t>_________/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Яцкевич Е.М</w:t>
            </w:r>
            <w:r w:rsidRPr="00090A5D">
              <w:rPr>
                <w:rFonts w:ascii="Times New Roman" w:hAnsi="Times New Roman" w:cs="Times New Roman"/>
                <w:bCs/>
                <w:sz w:val="28"/>
                <w:szCs w:val="28"/>
              </w:rPr>
              <w:t>./</w:t>
            </w:r>
          </w:p>
          <w:p w:rsidR="003D01C5" w:rsidRPr="00090A5D" w:rsidRDefault="003D01C5" w:rsidP="00855A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A5D">
              <w:rPr>
                <w:rFonts w:ascii="Times New Roman" w:hAnsi="Times New Roman" w:cs="Times New Roman"/>
                <w:bCs/>
                <w:sz w:val="28"/>
                <w:szCs w:val="28"/>
              </w:rPr>
              <w:t>Приказ за № _____</w:t>
            </w:r>
          </w:p>
          <w:p w:rsidR="003D01C5" w:rsidRPr="00090A5D" w:rsidRDefault="003D01C5" w:rsidP="003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A5D">
              <w:rPr>
                <w:rFonts w:ascii="Times New Roman" w:hAnsi="Times New Roman" w:cs="Times New Roman"/>
                <w:bCs/>
                <w:sz w:val="28"/>
                <w:szCs w:val="28"/>
              </w:rPr>
              <w:t>от «____» августа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090A5D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</w:tbl>
    <w:p w:rsidR="003D01C5" w:rsidRPr="00090A5D" w:rsidRDefault="003D01C5" w:rsidP="003D0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1C5" w:rsidRPr="00090A5D" w:rsidRDefault="003D01C5" w:rsidP="003D0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1C5" w:rsidRPr="00090A5D" w:rsidRDefault="003D01C5" w:rsidP="003D0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1C5" w:rsidRPr="00090A5D" w:rsidRDefault="003D01C5" w:rsidP="003D0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1C5" w:rsidRDefault="003D01C5" w:rsidP="003D0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1C5" w:rsidRDefault="003D01C5" w:rsidP="003D0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1C5" w:rsidRPr="00090A5D" w:rsidRDefault="003D01C5" w:rsidP="003D0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1C5" w:rsidRPr="003D01C5" w:rsidRDefault="003D01C5" w:rsidP="003D01C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D01C5">
        <w:rPr>
          <w:b/>
          <w:sz w:val="48"/>
          <w:szCs w:val="48"/>
        </w:rPr>
        <w:t>ПЛАН РАБОТЫ школьного методического объединения учителей по предметам общественного цикла</w:t>
      </w:r>
    </w:p>
    <w:p w:rsidR="003D01C5" w:rsidRPr="003D01C5" w:rsidRDefault="003D01C5" w:rsidP="003D01C5">
      <w:pPr>
        <w:spacing w:after="0" w:line="240" w:lineRule="auto"/>
        <w:jc w:val="center"/>
        <w:rPr>
          <w:b/>
          <w:sz w:val="48"/>
          <w:szCs w:val="48"/>
        </w:rPr>
      </w:pPr>
      <w:r w:rsidRPr="003D01C5">
        <w:rPr>
          <w:b/>
          <w:sz w:val="48"/>
          <w:szCs w:val="48"/>
        </w:rPr>
        <w:t>на 2023-2024 учебный год</w:t>
      </w:r>
    </w:p>
    <w:p w:rsidR="003D01C5" w:rsidRPr="00090A5D" w:rsidRDefault="003D01C5" w:rsidP="003D0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1C5" w:rsidRPr="00090A5D" w:rsidRDefault="003D01C5" w:rsidP="003D0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1C5" w:rsidRPr="00090A5D" w:rsidRDefault="003D01C5" w:rsidP="003D0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1C5" w:rsidRPr="00090A5D" w:rsidRDefault="003D01C5" w:rsidP="003D0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1C5" w:rsidRPr="00090A5D" w:rsidRDefault="003D01C5" w:rsidP="003D0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1C5" w:rsidRPr="00090A5D" w:rsidRDefault="003D01C5" w:rsidP="003D0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1C5" w:rsidRPr="00090A5D" w:rsidRDefault="003D01C5" w:rsidP="003D0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1C5" w:rsidRPr="00090A5D" w:rsidRDefault="003D01C5" w:rsidP="003D0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1C5" w:rsidRPr="00090A5D" w:rsidRDefault="003D01C5" w:rsidP="003D0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1C5" w:rsidRDefault="003D01C5" w:rsidP="003D0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1C5" w:rsidRDefault="003D01C5" w:rsidP="003D0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1C5" w:rsidRDefault="003D01C5" w:rsidP="003D0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1C5" w:rsidRPr="00090A5D" w:rsidRDefault="003D01C5" w:rsidP="003D0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1C5" w:rsidRPr="00090A5D" w:rsidRDefault="003D01C5" w:rsidP="003D0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1C5" w:rsidRPr="00090A5D" w:rsidRDefault="003D01C5" w:rsidP="003D0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1C5" w:rsidRPr="00090A5D" w:rsidRDefault="003D01C5" w:rsidP="003D0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1C5" w:rsidRPr="00090A5D" w:rsidRDefault="003D01C5" w:rsidP="003D0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1C5" w:rsidRPr="00090A5D" w:rsidRDefault="003D01C5" w:rsidP="003D0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1C5" w:rsidRPr="00090A5D" w:rsidRDefault="003D01C5" w:rsidP="003D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Березовский-2023</w:t>
      </w:r>
    </w:p>
    <w:p w:rsidR="003D01C5" w:rsidRPr="00090A5D" w:rsidRDefault="003D01C5" w:rsidP="003D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1C5" w:rsidRDefault="003D01C5" w:rsidP="003D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1C5" w:rsidRDefault="003D01C5" w:rsidP="003D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1C5" w:rsidRPr="00090A5D" w:rsidRDefault="003D01C5" w:rsidP="003D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1C5" w:rsidRPr="00090A5D" w:rsidRDefault="003D01C5" w:rsidP="003D0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1C5" w:rsidRPr="00090A5D" w:rsidRDefault="003D01C5" w:rsidP="003D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A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МО учителей истории, географии и </w:t>
      </w:r>
      <w:r>
        <w:rPr>
          <w:rFonts w:ascii="Times New Roman" w:hAnsi="Times New Roman" w:cs="Times New Roman"/>
          <w:b/>
          <w:sz w:val="28"/>
          <w:szCs w:val="28"/>
        </w:rPr>
        <w:t>обществознания</w:t>
      </w:r>
    </w:p>
    <w:p w:rsidR="003D01C5" w:rsidRPr="00090A5D" w:rsidRDefault="003D01C5" w:rsidP="003D0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A5D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90A5D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90A5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D01C5" w:rsidRPr="00090A5D" w:rsidRDefault="003D01C5" w:rsidP="003D01C5">
      <w:pPr>
        <w:pStyle w:val="Default"/>
        <w:jc w:val="both"/>
        <w:rPr>
          <w:bCs/>
          <w:color w:val="auto"/>
          <w:sz w:val="28"/>
          <w:szCs w:val="28"/>
        </w:rPr>
      </w:pPr>
    </w:p>
    <w:p w:rsidR="006D597C" w:rsidRPr="00057E35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E35">
        <w:rPr>
          <w:rFonts w:ascii="Times New Roman" w:hAnsi="Times New Roman" w:cs="Times New Roman"/>
          <w:b/>
          <w:sz w:val="24"/>
          <w:szCs w:val="24"/>
        </w:rPr>
        <w:t>Цель работы МО:</w:t>
      </w:r>
    </w:p>
    <w:p w:rsidR="003D01C5" w:rsidRPr="006D597C" w:rsidRDefault="003D01C5" w:rsidP="003D01C5">
      <w:pPr>
        <w:pStyle w:val="a3"/>
        <w:numPr>
          <w:ilvl w:val="0"/>
          <w:numId w:val="5"/>
        </w:num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Непрерывное совершенствование уровня педагогического ма</w:t>
      </w:r>
      <w:r w:rsidR="006D597C" w:rsidRPr="006D597C">
        <w:rPr>
          <w:rFonts w:ascii="Times New Roman" w:hAnsi="Times New Roman" w:cs="Times New Roman"/>
          <w:sz w:val="24"/>
          <w:szCs w:val="24"/>
        </w:rPr>
        <w:t xml:space="preserve">стерства учителя, его эрудиции, </w:t>
      </w:r>
      <w:r w:rsidRPr="006D597C">
        <w:rPr>
          <w:rFonts w:ascii="Times New Roman" w:hAnsi="Times New Roman" w:cs="Times New Roman"/>
          <w:sz w:val="24"/>
          <w:szCs w:val="24"/>
        </w:rPr>
        <w:t>компетентности в области учебного предмета и методики его преподавания; примене</w:t>
      </w:r>
      <w:r w:rsidR="006D597C" w:rsidRPr="006D597C">
        <w:rPr>
          <w:rFonts w:ascii="Times New Roman" w:hAnsi="Times New Roman" w:cs="Times New Roman"/>
          <w:sz w:val="24"/>
          <w:szCs w:val="24"/>
        </w:rPr>
        <w:t xml:space="preserve">ние современных образовательных </w:t>
      </w:r>
      <w:r w:rsidRPr="006D597C">
        <w:rPr>
          <w:rFonts w:ascii="Times New Roman" w:hAnsi="Times New Roman" w:cs="Times New Roman"/>
          <w:sz w:val="24"/>
          <w:szCs w:val="24"/>
        </w:rPr>
        <w:t>технологий, направленных на обеспечение раскрытия и самореализации обучающихся, развитие таланта и способностей</w:t>
      </w:r>
      <w:r w:rsidR="006D597C">
        <w:rPr>
          <w:rFonts w:ascii="Times New Roman" w:hAnsi="Times New Roman" w:cs="Times New Roman"/>
          <w:sz w:val="24"/>
          <w:szCs w:val="24"/>
        </w:rPr>
        <w:t xml:space="preserve"> </w:t>
      </w:r>
      <w:r w:rsidRPr="006D597C">
        <w:rPr>
          <w:rFonts w:ascii="Times New Roman" w:hAnsi="Times New Roman" w:cs="Times New Roman"/>
          <w:sz w:val="24"/>
          <w:szCs w:val="24"/>
        </w:rPr>
        <w:t>каждого школьника, повышение качества образовательной деятельности.</w:t>
      </w:r>
    </w:p>
    <w:p w:rsidR="003D01C5" w:rsidRPr="00057E35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E35">
        <w:rPr>
          <w:rFonts w:ascii="Times New Roman" w:hAnsi="Times New Roman" w:cs="Times New Roman"/>
          <w:b/>
          <w:sz w:val="24"/>
          <w:szCs w:val="24"/>
        </w:rPr>
        <w:t>Задачи МО: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- Концентрирование основных сил МО в направлении повышения качества обучения, воспитания и развития школьников.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- Повысить мотивацию учителей на овладение приемами анализа собственных результатов образовательного процесса,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участие в освоении передового опыта, изучение и применение новых образовательных технологий в профессиональной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деятельности членов МО учителей по предметам общественного цикла.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- Стимулировать творческое самовыражение, раскрытие профессионального потенциала педагогов в процессе работы с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одаренными детьми.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- Сосредоточить основные усилия МО на совершенствование системы повторения, отработке навыков тестирования и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подготовке учащихся к итоговой аттестации в форме ОГЭ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- Содействовать повышению качества образования в условиях информатизации системы образования.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- Оказывать поддержку педагогам в освоении и введении в действие государственных образовательных стандартов общего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- Оказывать помощь в развитии творческого потенциала педагогических работников;</w:t>
      </w:r>
      <w:r w:rsidR="006D597C">
        <w:rPr>
          <w:rFonts w:ascii="Times New Roman" w:hAnsi="Times New Roman" w:cs="Times New Roman"/>
          <w:sz w:val="24"/>
          <w:szCs w:val="24"/>
        </w:rPr>
        <w:t xml:space="preserve"> удовлетворение информационных, </w:t>
      </w:r>
      <w:r w:rsidRPr="006D597C">
        <w:rPr>
          <w:rFonts w:ascii="Times New Roman" w:hAnsi="Times New Roman" w:cs="Times New Roman"/>
          <w:sz w:val="24"/>
          <w:szCs w:val="24"/>
        </w:rPr>
        <w:t>учебно-методических, образовательных потребностей педагогических работников; соз</w:t>
      </w:r>
      <w:r w:rsidR="006D597C">
        <w:rPr>
          <w:rFonts w:ascii="Times New Roman" w:hAnsi="Times New Roman" w:cs="Times New Roman"/>
          <w:sz w:val="24"/>
          <w:szCs w:val="24"/>
        </w:rPr>
        <w:t xml:space="preserve">дание условий для организации и </w:t>
      </w:r>
      <w:r w:rsidRPr="006D597C">
        <w:rPr>
          <w:rFonts w:ascii="Times New Roman" w:hAnsi="Times New Roman" w:cs="Times New Roman"/>
          <w:sz w:val="24"/>
          <w:szCs w:val="24"/>
        </w:rPr>
        <w:t>осуществления повышения квалификации педагогических работников через курсы повышения квалификации ИКТ</w:t>
      </w:r>
      <w:r w:rsidR="006D597C">
        <w:rPr>
          <w:rFonts w:ascii="Times New Roman" w:hAnsi="Times New Roman" w:cs="Times New Roman"/>
          <w:sz w:val="24"/>
          <w:szCs w:val="24"/>
        </w:rPr>
        <w:t xml:space="preserve"> </w:t>
      </w:r>
      <w:r w:rsidRPr="006D597C">
        <w:rPr>
          <w:rFonts w:ascii="Times New Roman" w:hAnsi="Times New Roman" w:cs="Times New Roman"/>
          <w:sz w:val="24"/>
          <w:szCs w:val="24"/>
        </w:rPr>
        <w:t>компетентности (профессиональный уровень).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 тема</w:t>
      </w:r>
      <w:r w:rsidRPr="006D597C">
        <w:rPr>
          <w:rFonts w:ascii="Times New Roman" w:hAnsi="Times New Roman" w:cs="Times New Roman"/>
          <w:sz w:val="24"/>
          <w:szCs w:val="24"/>
        </w:rPr>
        <w:t>: «Создание образовательного пространства, обеспечив</w:t>
      </w:r>
      <w:r w:rsidR="006D597C">
        <w:rPr>
          <w:rFonts w:ascii="Times New Roman" w:hAnsi="Times New Roman" w:cs="Times New Roman"/>
          <w:sz w:val="24"/>
          <w:szCs w:val="24"/>
        </w:rPr>
        <w:t xml:space="preserve">ающего личностную, социальную и </w:t>
      </w:r>
      <w:r w:rsidRPr="006D597C">
        <w:rPr>
          <w:rFonts w:ascii="Times New Roman" w:hAnsi="Times New Roman" w:cs="Times New Roman"/>
          <w:sz w:val="24"/>
          <w:szCs w:val="24"/>
        </w:rPr>
        <w:t>профессиональную успешность обучающихся путём применения современных образовательных технологий».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97C">
        <w:rPr>
          <w:rFonts w:ascii="Times New Roman" w:hAnsi="Times New Roman" w:cs="Times New Roman"/>
          <w:b/>
          <w:sz w:val="24"/>
          <w:szCs w:val="24"/>
        </w:rPr>
        <w:t>Цели МО: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- Непрерывное совершенствование уровня педагогического мастерства учителя, его эру</w:t>
      </w:r>
      <w:r w:rsidR="006D597C">
        <w:rPr>
          <w:rFonts w:ascii="Times New Roman" w:hAnsi="Times New Roman" w:cs="Times New Roman"/>
          <w:sz w:val="24"/>
          <w:szCs w:val="24"/>
        </w:rPr>
        <w:t xml:space="preserve">диции, компетентности в области </w:t>
      </w:r>
      <w:r w:rsidRPr="006D597C">
        <w:rPr>
          <w:rFonts w:ascii="Times New Roman" w:hAnsi="Times New Roman" w:cs="Times New Roman"/>
          <w:sz w:val="24"/>
          <w:szCs w:val="24"/>
        </w:rPr>
        <w:t>учебного предмета и методики его преподавания; применение современных образоват</w:t>
      </w:r>
      <w:r w:rsidR="006D597C">
        <w:rPr>
          <w:rFonts w:ascii="Times New Roman" w:hAnsi="Times New Roman" w:cs="Times New Roman"/>
          <w:sz w:val="24"/>
          <w:szCs w:val="24"/>
        </w:rPr>
        <w:t xml:space="preserve">ельных технологий, направленных </w:t>
      </w:r>
      <w:r w:rsidRPr="006D597C">
        <w:rPr>
          <w:rFonts w:ascii="Times New Roman" w:hAnsi="Times New Roman" w:cs="Times New Roman"/>
          <w:sz w:val="24"/>
          <w:szCs w:val="24"/>
        </w:rPr>
        <w:t>на обеспечение раскрытия и самореализации обучающихся, развитие таланта и способностей каждого школьника.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- Формирование прочных умений и навыков по предметам общественного цикл</w:t>
      </w:r>
      <w:r w:rsidR="006D597C">
        <w:rPr>
          <w:rFonts w:ascii="Times New Roman" w:hAnsi="Times New Roman" w:cs="Times New Roman"/>
          <w:sz w:val="24"/>
          <w:szCs w:val="24"/>
        </w:rPr>
        <w:t xml:space="preserve">а на основе дифференцированного </w:t>
      </w:r>
      <w:r w:rsidRPr="006D597C">
        <w:rPr>
          <w:rFonts w:ascii="Times New Roman" w:hAnsi="Times New Roman" w:cs="Times New Roman"/>
          <w:sz w:val="24"/>
          <w:szCs w:val="24"/>
        </w:rPr>
        <w:t>обучения, использования динамичной системы классной, групповой и индивидуальной работы с учащимися;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- Повышение уровня педагогического мастерства учителей и их компетенции в области образовате</w:t>
      </w:r>
      <w:r w:rsidR="006D597C">
        <w:rPr>
          <w:rFonts w:ascii="Times New Roman" w:hAnsi="Times New Roman" w:cs="Times New Roman"/>
          <w:sz w:val="24"/>
          <w:szCs w:val="24"/>
        </w:rPr>
        <w:t xml:space="preserve">льных и </w:t>
      </w:r>
      <w:r w:rsidRPr="006D597C">
        <w:rPr>
          <w:rFonts w:ascii="Times New Roman" w:hAnsi="Times New Roman" w:cs="Times New Roman"/>
          <w:sz w:val="24"/>
          <w:szCs w:val="24"/>
        </w:rPr>
        <w:t>информационно-коммуникативных технологий.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 xml:space="preserve"> - Использование ИКТ и мультимедийных технологий в преподавании предметов гуманитарного цикла.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- Повышение мотивации к изучению предметов гуманитарного цикла через вовлеч</w:t>
      </w:r>
      <w:r w:rsidR="006D597C">
        <w:rPr>
          <w:rFonts w:ascii="Times New Roman" w:hAnsi="Times New Roman" w:cs="Times New Roman"/>
          <w:sz w:val="24"/>
          <w:szCs w:val="24"/>
        </w:rPr>
        <w:t xml:space="preserve">ение в различные виды урочной и </w:t>
      </w:r>
      <w:r w:rsidRPr="006D597C">
        <w:rPr>
          <w:rFonts w:ascii="Times New Roman" w:hAnsi="Times New Roman" w:cs="Times New Roman"/>
          <w:sz w:val="24"/>
          <w:szCs w:val="24"/>
        </w:rPr>
        <w:t>внеурочной деятельности: проведение конкурсов, внеклассных мероприятий.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- Повышение качества знаний учащихся по предметам общественного цикла путем применения индивидуального,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дифференцированного и личностно-ориентированного подходов и современных педагогических технологий.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97C">
        <w:rPr>
          <w:rFonts w:ascii="Times New Roman" w:hAnsi="Times New Roman" w:cs="Times New Roman"/>
          <w:b/>
          <w:sz w:val="24"/>
          <w:szCs w:val="24"/>
        </w:rPr>
        <w:t>Задачи на 202</w:t>
      </w:r>
      <w:r w:rsidR="006D597C" w:rsidRPr="006D597C">
        <w:rPr>
          <w:rFonts w:ascii="Times New Roman" w:hAnsi="Times New Roman" w:cs="Times New Roman"/>
          <w:b/>
          <w:sz w:val="24"/>
          <w:szCs w:val="24"/>
        </w:rPr>
        <w:t>3</w:t>
      </w:r>
      <w:r w:rsidRPr="006D597C">
        <w:rPr>
          <w:rFonts w:ascii="Times New Roman" w:hAnsi="Times New Roman" w:cs="Times New Roman"/>
          <w:b/>
          <w:sz w:val="24"/>
          <w:szCs w:val="24"/>
        </w:rPr>
        <w:t>-202</w:t>
      </w:r>
      <w:r w:rsidR="006D597C" w:rsidRPr="006D597C">
        <w:rPr>
          <w:rFonts w:ascii="Times New Roman" w:hAnsi="Times New Roman" w:cs="Times New Roman"/>
          <w:b/>
          <w:sz w:val="24"/>
          <w:szCs w:val="24"/>
        </w:rPr>
        <w:t>4</w:t>
      </w:r>
      <w:r w:rsidRPr="006D597C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1. Продолжить работу по повышению качества обучения, не допускать снижения качества знаний обучающихся.</w:t>
      </w:r>
    </w:p>
    <w:p w:rsidR="00D7023F" w:rsidRDefault="003D01C5" w:rsidP="00D7023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7C">
        <w:rPr>
          <w:rFonts w:ascii="Times New Roman" w:hAnsi="Times New Roman" w:cs="Times New Roman"/>
          <w:sz w:val="24"/>
          <w:szCs w:val="24"/>
        </w:rPr>
        <w:t>2.</w:t>
      </w:r>
      <w:r w:rsidR="00D7023F" w:rsidRPr="00D7023F">
        <w:rPr>
          <w:rFonts w:ascii="Times New Roman" w:hAnsi="Times New Roman"/>
          <w:sz w:val="24"/>
          <w:szCs w:val="24"/>
        </w:rPr>
        <w:t xml:space="preserve"> </w:t>
      </w:r>
      <w:r w:rsidR="00D7023F">
        <w:rPr>
          <w:rFonts w:ascii="Times New Roman" w:hAnsi="Times New Roman"/>
          <w:sz w:val="24"/>
          <w:szCs w:val="24"/>
        </w:rPr>
        <w:t xml:space="preserve">Изучить нормативно-правовую базу ОО в условиях </w:t>
      </w:r>
      <w:r w:rsidR="00D7023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внедрения ФОП НОО, ФОП ООО и ФОП СОО.</w:t>
      </w:r>
      <w:r w:rsidR="00D702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023F">
        <w:rPr>
          <w:rFonts w:ascii="Times New Roman" w:hAnsi="Times New Roman"/>
          <w:sz w:val="24"/>
          <w:szCs w:val="24"/>
        </w:rPr>
        <w:t xml:space="preserve">Распространять инновационный </w:t>
      </w:r>
      <w:r w:rsidR="00057E35">
        <w:rPr>
          <w:rFonts w:ascii="Times New Roman" w:hAnsi="Times New Roman"/>
          <w:sz w:val="24"/>
          <w:szCs w:val="24"/>
        </w:rPr>
        <w:t>опыт педагогов</w:t>
      </w:r>
      <w:r w:rsidR="00D7023F">
        <w:rPr>
          <w:rFonts w:ascii="Times New Roman" w:hAnsi="Times New Roman"/>
          <w:sz w:val="24"/>
          <w:szCs w:val="24"/>
        </w:rPr>
        <w:t xml:space="preserve"> в обновлении содержания предметной </w:t>
      </w:r>
      <w:r w:rsidR="00057E35">
        <w:rPr>
          <w:rFonts w:ascii="Times New Roman" w:hAnsi="Times New Roman"/>
          <w:sz w:val="24"/>
          <w:szCs w:val="24"/>
        </w:rPr>
        <w:t>области в</w:t>
      </w:r>
      <w:r w:rsidR="00D7023F">
        <w:rPr>
          <w:rFonts w:ascii="Times New Roman" w:hAnsi="Times New Roman"/>
          <w:sz w:val="24"/>
          <w:szCs w:val="24"/>
        </w:rPr>
        <w:t xml:space="preserve"> контексте ФГОС.</w:t>
      </w:r>
    </w:p>
    <w:p w:rsidR="003D01C5" w:rsidRPr="00D7023F" w:rsidRDefault="00D7023F" w:rsidP="00D702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Совершенствовать предметные и метапредметные компетенции педагогов,</w:t>
      </w:r>
      <w:r w:rsidR="003D01C5" w:rsidRPr="006D597C">
        <w:rPr>
          <w:rFonts w:ascii="Times New Roman" w:hAnsi="Times New Roman" w:cs="Times New Roman"/>
          <w:sz w:val="24"/>
          <w:szCs w:val="24"/>
        </w:rPr>
        <w:t xml:space="preserve"> изучение и внедрение но</w:t>
      </w:r>
      <w:r>
        <w:rPr>
          <w:rFonts w:ascii="Times New Roman" w:hAnsi="Times New Roman" w:cs="Times New Roman"/>
          <w:sz w:val="24"/>
          <w:szCs w:val="24"/>
        </w:rPr>
        <w:t xml:space="preserve">вых образовательных стандартов. </w:t>
      </w:r>
      <w:r w:rsidR="003D01C5" w:rsidRPr="006D597C">
        <w:rPr>
          <w:rFonts w:ascii="Times New Roman" w:hAnsi="Times New Roman" w:cs="Times New Roman"/>
          <w:sz w:val="24"/>
          <w:szCs w:val="24"/>
        </w:rPr>
        <w:t xml:space="preserve"> Создание необходимых условий для обеспечения инновационной педагогической пра</w:t>
      </w:r>
      <w:r>
        <w:rPr>
          <w:rFonts w:ascii="Times New Roman" w:hAnsi="Times New Roman" w:cs="Times New Roman"/>
          <w:sz w:val="24"/>
          <w:szCs w:val="24"/>
        </w:rPr>
        <w:t xml:space="preserve">ктики учителей, самообразования </w:t>
      </w:r>
      <w:r w:rsidR="003D01C5" w:rsidRPr="006D597C">
        <w:rPr>
          <w:rFonts w:ascii="Times New Roman" w:hAnsi="Times New Roman" w:cs="Times New Roman"/>
          <w:sz w:val="24"/>
          <w:szCs w:val="24"/>
        </w:rPr>
        <w:t>и обобщения передового педагогического опыта.</w:t>
      </w:r>
    </w:p>
    <w:p w:rsidR="003D01C5" w:rsidRPr="006D597C" w:rsidRDefault="003D01C5" w:rsidP="00D7023F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 xml:space="preserve">4. Организация повышения квалификации учителей через постоянно действующие </w:t>
      </w:r>
      <w:r w:rsidR="006D597C">
        <w:rPr>
          <w:rFonts w:ascii="Times New Roman" w:hAnsi="Times New Roman" w:cs="Times New Roman"/>
          <w:sz w:val="24"/>
          <w:szCs w:val="24"/>
        </w:rPr>
        <w:t xml:space="preserve">формы обучения (курсы повышения </w:t>
      </w:r>
      <w:r w:rsidRPr="006D597C">
        <w:rPr>
          <w:rFonts w:ascii="Times New Roman" w:hAnsi="Times New Roman" w:cs="Times New Roman"/>
          <w:sz w:val="24"/>
          <w:szCs w:val="24"/>
        </w:rPr>
        <w:t>квалификации).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lastRenderedPageBreak/>
        <w:t>5. Развитие методического обеспечения учебного процесса в соответствии с прогнозир</w:t>
      </w:r>
      <w:r w:rsidR="006D597C">
        <w:rPr>
          <w:rFonts w:ascii="Times New Roman" w:hAnsi="Times New Roman" w:cs="Times New Roman"/>
          <w:sz w:val="24"/>
          <w:szCs w:val="24"/>
        </w:rPr>
        <w:t xml:space="preserve">ованием потребностей педагогов, </w:t>
      </w:r>
      <w:r w:rsidRPr="006D597C">
        <w:rPr>
          <w:rFonts w:ascii="Times New Roman" w:hAnsi="Times New Roman" w:cs="Times New Roman"/>
          <w:sz w:val="24"/>
          <w:szCs w:val="24"/>
        </w:rPr>
        <w:t>а также целями и задачами работы школы.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6. Стимулирование творческого самовыражения, раскрытия профессионального потенци</w:t>
      </w:r>
      <w:r w:rsidR="006D597C">
        <w:rPr>
          <w:rFonts w:ascii="Times New Roman" w:hAnsi="Times New Roman" w:cs="Times New Roman"/>
          <w:sz w:val="24"/>
          <w:szCs w:val="24"/>
        </w:rPr>
        <w:t xml:space="preserve">ала педагогов в процессе работы </w:t>
      </w:r>
      <w:r w:rsidRPr="006D597C">
        <w:rPr>
          <w:rFonts w:ascii="Times New Roman" w:hAnsi="Times New Roman" w:cs="Times New Roman"/>
          <w:sz w:val="24"/>
          <w:szCs w:val="24"/>
        </w:rPr>
        <w:t>с одаренными детьми;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7. Повысить мотивацию учителей на овладение приемами анализа собственных результ</w:t>
      </w:r>
      <w:r w:rsidR="006D597C">
        <w:rPr>
          <w:rFonts w:ascii="Times New Roman" w:hAnsi="Times New Roman" w:cs="Times New Roman"/>
          <w:sz w:val="24"/>
          <w:szCs w:val="24"/>
        </w:rPr>
        <w:t xml:space="preserve">атов образовательного процесса, </w:t>
      </w:r>
      <w:r w:rsidRPr="006D597C">
        <w:rPr>
          <w:rFonts w:ascii="Times New Roman" w:hAnsi="Times New Roman" w:cs="Times New Roman"/>
          <w:sz w:val="24"/>
          <w:szCs w:val="24"/>
        </w:rPr>
        <w:t>участие в освоении передового опыта, изучении и применении новых образовательных технологий.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8. Продолжить работу по расширению единого образовательного пространства шк</w:t>
      </w:r>
      <w:r w:rsidR="00057E35">
        <w:rPr>
          <w:rFonts w:ascii="Times New Roman" w:hAnsi="Times New Roman" w:cs="Times New Roman"/>
          <w:sz w:val="24"/>
          <w:szCs w:val="24"/>
        </w:rPr>
        <w:t xml:space="preserve">олы, используя новые технологии </w:t>
      </w:r>
      <w:r w:rsidRPr="006D597C">
        <w:rPr>
          <w:rFonts w:ascii="Times New Roman" w:hAnsi="Times New Roman" w:cs="Times New Roman"/>
          <w:sz w:val="24"/>
          <w:szCs w:val="24"/>
        </w:rPr>
        <w:t>(Интернет, УМЦ, интерактивная доска, цифровые образовательные ресурсы).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9. Сосредоточение основных усилий МО на совершенствование системы повторения, отработке навыков тестирования</w:t>
      </w:r>
      <w:r w:rsidR="006D597C">
        <w:rPr>
          <w:rFonts w:ascii="Times New Roman" w:hAnsi="Times New Roman" w:cs="Times New Roman"/>
          <w:sz w:val="24"/>
          <w:szCs w:val="24"/>
        </w:rPr>
        <w:t xml:space="preserve"> и </w:t>
      </w:r>
      <w:r w:rsidRPr="006D597C">
        <w:rPr>
          <w:rFonts w:ascii="Times New Roman" w:hAnsi="Times New Roman" w:cs="Times New Roman"/>
          <w:sz w:val="24"/>
          <w:szCs w:val="24"/>
        </w:rPr>
        <w:t>подготовке учащихся к итоговой аттестации в форме ОГЭ и ЕГЭ.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 xml:space="preserve">10. Работа по использованию новейших эффективных и воспитательных технологий на </w:t>
      </w:r>
      <w:r w:rsidR="006D597C">
        <w:rPr>
          <w:rFonts w:ascii="Times New Roman" w:hAnsi="Times New Roman" w:cs="Times New Roman"/>
          <w:sz w:val="24"/>
          <w:szCs w:val="24"/>
        </w:rPr>
        <w:t xml:space="preserve">уроках </w:t>
      </w:r>
      <w:r w:rsidR="00057E35">
        <w:rPr>
          <w:rFonts w:ascii="Times New Roman" w:hAnsi="Times New Roman" w:cs="Times New Roman"/>
          <w:sz w:val="24"/>
          <w:szCs w:val="24"/>
        </w:rPr>
        <w:t xml:space="preserve">географии, </w:t>
      </w:r>
      <w:r w:rsidR="006D597C">
        <w:rPr>
          <w:rFonts w:ascii="Times New Roman" w:hAnsi="Times New Roman" w:cs="Times New Roman"/>
          <w:sz w:val="24"/>
          <w:szCs w:val="24"/>
        </w:rPr>
        <w:t xml:space="preserve">истории и обществознания </w:t>
      </w:r>
      <w:r w:rsidRPr="006D597C">
        <w:rPr>
          <w:rFonts w:ascii="Times New Roman" w:hAnsi="Times New Roman" w:cs="Times New Roman"/>
          <w:sz w:val="24"/>
          <w:szCs w:val="24"/>
        </w:rPr>
        <w:t>как один из путей успешного освоения материала по истории и обществознанию.</w:t>
      </w:r>
    </w:p>
    <w:p w:rsidR="003D01C5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1</w:t>
      </w:r>
      <w:r w:rsidR="00D7023F">
        <w:rPr>
          <w:rFonts w:ascii="Times New Roman" w:hAnsi="Times New Roman" w:cs="Times New Roman"/>
          <w:sz w:val="24"/>
          <w:szCs w:val="24"/>
        </w:rPr>
        <w:t>1</w:t>
      </w:r>
      <w:r w:rsidRPr="006D597C">
        <w:rPr>
          <w:rFonts w:ascii="Times New Roman" w:hAnsi="Times New Roman" w:cs="Times New Roman"/>
          <w:sz w:val="24"/>
          <w:szCs w:val="24"/>
        </w:rPr>
        <w:t>.Совершенствование воспитательного процесса, в первую очередь гражданско- патриотического воспитания учащихся.</w:t>
      </w:r>
    </w:p>
    <w:p w:rsidR="00D7023F" w:rsidRPr="006D597C" w:rsidRDefault="00D7023F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97C">
        <w:rPr>
          <w:rFonts w:ascii="Times New Roman" w:hAnsi="Times New Roman" w:cs="Times New Roman"/>
          <w:b/>
          <w:sz w:val="24"/>
          <w:szCs w:val="24"/>
        </w:rPr>
        <w:t>Ожидаемые результаты работы: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- рост качества знаний учащихся;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- повышение познавательного интереса обучающихся к предметам общественного цикла;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- овладение учителями ШМО системой преподавания предметов в соответствии с новым ФГОС;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- создание условий в процессе обучения для формирования у учащихся ключевых компетентностей, УУД.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97C">
        <w:rPr>
          <w:rFonts w:ascii="Times New Roman" w:hAnsi="Times New Roman" w:cs="Times New Roman"/>
          <w:b/>
          <w:sz w:val="24"/>
          <w:szCs w:val="24"/>
        </w:rPr>
        <w:t>Направления методической работы: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 xml:space="preserve">1. </w:t>
      </w:r>
      <w:r w:rsidRPr="006D597C">
        <w:rPr>
          <w:rFonts w:ascii="Times New Roman" w:hAnsi="Times New Roman" w:cs="Times New Roman"/>
          <w:b/>
          <w:sz w:val="24"/>
          <w:szCs w:val="24"/>
        </w:rPr>
        <w:t>Аналитическая деятельность: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- анализ методической деятельности за 202</w:t>
      </w:r>
      <w:r w:rsidR="006D597C">
        <w:rPr>
          <w:rFonts w:ascii="Times New Roman" w:hAnsi="Times New Roman" w:cs="Times New Roman"/>
          <w:sz w:val="24"/>
          <w:szCs w:val="24"/>
        </w:rPr>
        <w:t>2</w:t>
      </w:r>
      <w:r w:rsidRPr="006D597C">
        <w:rPr>
          <w:rFonts w:ascii="Times New Roman" w:hAnsi="Times New Roman" w:cs="Times New Roman"/>
          <w:sz w:val="24"/>
          <w:szCs w:val="24"/>
        </w:rPr>
        <w:t>-202</w:t>
      </w:r>
      <w:r w:rsidR="006D597C">
        <w:rPr>
          <w:rFonts w:ascii="Times New Roman" w:hAnsi="Times New Roman" w:cs="Times New Roman"/>
          <w:sz w:val="24"/>
          <w:szCs w:val="24"/>
        </w:rPr>
        <w:t>3</w:t>
      </w:r>
      <w:r w:rsidRPr="006D597C">
        <w:rPr>
          <w:rFonts w:ascii="Times New Roman" w:hAnsi="Times New Roman" w:cs="Times New Roman"/>
          <w:sz w:val="24"/>
          <w:szCs w:val="24"/>
        </w:rPr>
        <w:t xml:space="preserve"> учебный год и планирование на 202</w:t>
      </w:r>
      <w:r w:rsidR="006D597C">
        <w:rPr>
          <w:rFonts w:ascii="Times New Roman" w:hAnsi="Times New Roman" w:cs="Times New Roman"/>
          <w:sz w:val="24"/>
          <w:szCs w:val="24"/>
        </w:rPr>
        <w:t>3</w:t>
      </w:r>
      <w:r w:rsidRPr="006D597C">
        <w:rPr>
          <w:rFonts w:ascii="Times New Roman" w:hAnsi="Times New Roman" w:cs="Times New Roman"/>
          <w:sz w:val="24"/>
          <w:szCs w:val="24"/>
        </w:rPr>
        <w:t>-202</w:t>
      </w:r>
      <w:r w:rsidR="006D597C">
        <w:rPr>
          <w:rFonts w:ascii="Times New Roman" w:hAnsi="Times New Roman" w:cs="Times New Roman"/>
          <w:sz w:val="24"/>
          <w:szCs w:val="24"/>
        </w:rPr>
        <w:t>4</w:t>
      </w:r>
      <w:r w:rsidRPr="006D597C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- изучение направлений деятельности педагогов (тема самообразования);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97C">
        <w:rPr>
          <w:rFonts w:ascii="Times New Roman" w:hAnsi="Times New Roman" w:cs="Times New Roman"/>
          <w:b/>
          <w:sz w:val="24"/>
          <w:szCs w:val="24"/>
        </w:rPr>
        <w:t>2. Информационная деятельность: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- изучение новинок в методической литературе в целях совершенствования педагогической деятельности;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- продолжение знакомства с ФГОС основного общего образования.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97C">
        <w:rPr>
          <w:rFonts w:ascii="Times New Roman" w:hAnsi="Times New Roman" w:cs="Times New Roman"/>
          <w:b/>
          <w:sz w:val="24"/>
          <w:szCs w:val="24"/>
        </w:rPr>
        <w:lastRenderedPageBreak/>
        <w:t>3. Организация методической деятельности: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- выявление затруднений, методическое сопровождение и оказание практической помощи педагогам в период перехода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на ФГОС, подготовки к аттестации.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97C">
        <w:rPr>
          <w:rFonts w:ascii="Times New Roman" w:hAnsi="Times New Roman" w:cs="Times New Roman"/>
          <w:b/>
          <w:sz w:val="24"/>
          <w:szCs w:val="24"/>
        </w:rPr>
        <w:t>4. Консультативная деятельность: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- консультирование педагогов по вопросам составления рабочих программ и тематического планирования;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- консультирование педагогов с целью ликвидации затруднений в педагогической деятельности;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97C">
        <w:rPr>
          <w:rFonts w:ascii="Times New Roman" w:hAnsi="Times New Roman" w:cs="Times New Roman"/>
          <w:b/>
          <w:sz w:val="24"/>
          <w:szCs w:val="24"/>
        </w:rPr>
        <w:t>5. Организационные формы работы: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- заседания методического объединения;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- методическая помощь и индивидуальные консультации по вопросам преподавания предметов основной школы,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организации внеурочной деятельности;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- взаимное посещение уроков педагогами;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- выступления учителей на МО, практико-ориентированных семинарах, педагогических советах;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 xml:space="preserve">- участие в семинарах, вебинарах, конференциях, встречах в образовательных учреждениях </w:t>
      </w:r>
      <w:r w:rsidR="006D597C">
        <w:rPr>
          <w:rFonts w:ascii="Times New Roman" w:hAnsi="Times New Roman" w:cs="Times New Roman"/>
          <w:sz w:val="24"/>
          <w:szCs w:val="24"/>
        </w:rPr>
        <w:t>города</w:t>
      </w:r>
      <w:r w:rsidRPr="006D597C">
        <w:rPr>
          <w:rFonts w:ascii="Times New Roman" w:hAnsi="Times New Roman" w:cs="Times New Roman"/>
          <w:sz w:val="24"/>
          <w:szCs w:val="24"/>
        </w:rPr>
        <w:t>;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- повышение квалификации педагогов на курсах;</w:t>
      </w:r>
    </w:p>
    <w:p w:rsidR="003D01C5" w:rsidRPr="006D597C" w:rsidRDefault="003D01C5" w:rsidP="003D01C5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7C">
        <w:rPr>
          <w:rFonts w:ascii="Times New Roman" w:hAnsi="Times New Roman" w:cs="Times New Roman"/>
          <w:sz w:val="24"/>
          <w:szCs w:val="24"/>
        </w:rPr>
        <w:t>- прохождение аттестации педагогическими работниками.</w:t>
      </w:r>
    </w:p>
    <w:p w:rsidR="003D01C5" w:rsidRPr="006D597C" w:rsidRDefault="003D01C5" w:rsidP="006D597C">
      <w:pPr>
        <w:shd w:val="clear" w:color="auto" w:fill="FFFFFF"/>
        <w:tabs>
          <w:tab w:val="left" w:pos="36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97C">
        <w:rPr>
          <w:rFonts w:ascii="Times New Roman" w:hAnsi="Times New Roman" w:cs="Times New Roman"/>
          <w:b/>
          <w:sz w:val="24"/>
          <w:szCs w:val="24"/>
        </w:rPr>
        <w:t>План работы МО учителей предметов общественного цикла</w:t>
      </w:r>
    </w:p>
    <w:p w:rsidR="003D01C5" w:rsidRPr="006D597C" w:rsidRDefault="003D01C5" w:rsidP="006D597C">
      <w:pPr>
        <w:shd w:val="clear" w:color="auto" w:fill="FFFFFF"/>
        <w:tabs>
          <w:tab w:val="left" w:pos="36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97C">
        <w:rPr>
          <w:rFonts w:ascii="Times New Roman" w:hAnsi="Times New Roman" w:cs="Times New Roman"/>
          <w:b/>
          <w:sz w:val="24"/>
          <w:szCs w:val="24"/>
        </w:rPr>
        <w:t>на 202</w:t>
      </w:r>
      <w:r w:rsidR="006D597C">
        <w:rPr>
          <w:rFonts w:ascii="Times New Roman" w:hAnsi="Times New Roman" w:cs="Times New Roman"/>
          <w:b/>
          <w:sz w:val="24"/>
          <w:szCs w:val="24"/>
        </w:rPr>
        <w:t>3</w:t>
      </w:r>
      <w:r w:rsidRPr="006D597C">
        <w:rPr>
          <w:rFonts w:ascii="Times New Roman" w:hAnsi="Times New Roman" w:cs="Times New Roman"/>
          <w:b/>
          <w:sz w:val="24"/>
          <w:szCs w:val="24"/>
        </w:rPr>
        <w:t>-202</w:t>
      </w:r>
      <w:r w:rsidR="006D597C">
        <w:rPr>
          <w:rFonts w:ascii="Times New Roman" w:hAnsi="Times New Roman" w:cs="Times New Roman"/>
          <w:b/>
          <w:sz w:val="24"/>
          <w:szCs w:val="24"/>
        </w:rPr>
        <w:t>4</w:t>
      </w:r>
      <w:r w:rsidRPr="006D597C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3"/>
        <w:gridCol w:w="7042"/>
      </w:tblGrid>
      <w:tr w:rsidR="006D597C" w:rsidRPr="00625825" w:rsidTr="006D597C">
        <w:tc>
          <w:tcPr>
            <w:tcW w:w="1980" w:type="dxa"/>
          </w:tcPr>
          <w:p w:rsidR="006D597C" w:rsidRPr="00625825" w:rsidRDefault="006D597C" w:rsidP="006D597C">
            <w:pPr>
              <w:shd w:val="clear" w:color="auto" w:fill="FFFFFF"/>
              <w:tabs>
                <w:tab w:val="left" w:pos="3690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Направления работы</w:t>
            </w:r>
          </w:p>
        </w:tc>
        <w:tc>
          <w:tcPr>
            <w:tcW w:w="7365" w:type="dxa"/>
          </w:tcPr>
          <w:p w:rsidR="006D597C" w:rsidRPr="00625825" w:rsidRDefault="00625825" w:rsidP="006258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</w:tr>
      <w:tr w:rsidR="006D597C" w:rsidRPr="00625825" w:rsidTr="006D597C">
        <w:tc>
          <w:tcPr>
            <w:tcW w:w="1980" w:type="dxa"/>
          </w:tcPr>
          <w:p w:rsidR="006D597C" w:rsidRPr="00625825" w:rsidRDefault="006D597C" w:rsidP="006D597C">
            <w:pPr>
              <w:shd w:val="clear" w:color="auto" w:fill="FFFFFF"/>
              <w:tabs>
                <w:tab w:val="left" w:pos="3690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Учебно-организационная работа</w:t>
            </w:r>
          </w:p>
        </w:tc>
        <w:tc>
          <w:tcPr>
            <w:tcW w:w="7365" w:type="dxa"/>
          </w:tcPr>
          <w:p w:rsidR="00625825" w:rsidRPr="00625825" w:rsidRDefault="00625825" w:rsidP="006258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Изучение нормативных документов</w:t>
            </w:r>
          </w:p>
          <w:p w:rsidR="00625825" w:rsidRPr="00625825" w:rsidRDefault="00625825" w:rsidP="006258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Знакомство и изучение требований по подготовке и сдаче ОГЭ.</w:t>
            </w:r>
          </w:p>
          <w:p w:rsidR="00625825" w:rsidRPr="00625825" w:rsidRDefault="00625825" w:rsidP="006258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Знакомство с новинками учебно-методической литературы по предметам.</w:t>
            </w:r>
          </w:p>
          <w:p w:rsidR="00625825" w:rsidRPr="00625825" w:rsidRDefault="00625825" w:rsidP="006258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Оформление стендов по подготовке к экзаменам в 11 и 9 классах.</w:t>
            </w:r>
          </w:p>
          <w:p w:rsidR="006D597C" w:rsidRPr="00625825" w:rsidRDefault="00625825" w:rsidP="006258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 Подготовка материалов к проведению промежуточного и итогового контроля.</w:t>
            </w:r>
          </w:p>
        </w:tc>
      </w:tr>
      <w:tr w:rsidR="006D597C" w:rsidRPr="00625825" w:rsidTr="006D597C">
        <w:tc>
          <w:tcPr>
            <w:tcW w:w="1980" w:type="dxa"/>
          </w:tcPr>
          <w:p w:rsidR="006D597C" w:rsidRPr="00625825" w:rsidRDefault="006D597C" w:rsidP="006D597C">
            <w:pPr>
              <w:shd w:val="clear" w:color="auto" w:fill="FFFFFF"/>
              <w:tabs>
                <w:tab w:val="left" w:pos="3690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Совершенствование лаборатории учителя</w:t>
            </w:r>
          </w:p>
        </w:tc>
        <w:tc>
          <w:tcPr>
            <w:tcW w:w="7365" w:type="dxa"/>
          </w:tcPr>
          <w:p w:rsidR="00625825" w:rsidRPr="00625825" w:rsidRDefault="00625825" w:rsidP="0062582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Приобретение методических пособий по подготовке к итоговой аттестации по предметам в 11 и 9 классах.</w:t>
            </w:r>
          </w:p>
          <w:p w:rsidR="00625825" w:rsidRPr="00625825" w:rsidRDefault="00625825" w:rsidP="0062582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Совершенствование технической стороны кабинетов.</w:t>
            </w:r>
          </w:p>
          <w:p w:rsidR="00625825" w:rsidRPr="00625825" w:rsidRDefault="00625825" w:rsidP="0062582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Анализ наличия необходимых учебников и программ.</w:t>
            </w:r>
          </w:p>
          <w:p w:rsidR="006D597C" w:rsidRPr="00625825" w:rsidRDefault="00625825" w:rsidP="0062582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4.Систематизация тестовых заданий по классам и темам.</w:t>
            </w:r>
          </w:p>
        </w:tc>
      </w:tr>
      <w:tr w:rsidR="006D597C" w:rsidRPr="00625825" w:rsidTr="006D597C">
        <w:tc>
          <w:tcPr>
            <w:tcW w:w="1980" w:type="dxa"/>
          </w:tcPr>
          <w:p w:rsidR="006D597C" w:rsidRPr="00625825" w:rsidRDefault="006D597C" w:rsidP="006D597C">
            <w:pPr>
              <w:shd w:val="clear" w:color="auto" w:fill="FFFFFF"/>
              <w:tabs>
                <w:tab w:val="left" w:pos="369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Работа по совершенствованию педагогического мастерства учителей</w:t>
            </w:r>
          </w:p>
        </w:tc>
        <w:tc>
          <w:tcPr>
            <w:tcW w:w="7365" w:type="dxa"/>
          </w:tcPr>
          <w:p w:rsidR="00625825" w:rsidRPr="00625825" w:rsidRDefault="00625825" w:rsidP="006258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1.Оказание помощи аттестующим учителям.</w:t>
            </w:r>
          </w:p>
          <w:p w:rsidR="00625825" w:rsidRPr="00625825" w:rsidRDefault="00625825" w:rsidP="006258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2.Участие в семинарах для учителей по подготовке к ОГЭ.</w:t>
            </w:r>
          </w:p>
          <w:p w:rsidR="00625825" w:rsidRPr="00625825" w:rsidRDefault="00625825" w:rsidP="006258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3.Участие в конкурсах инновационных и методических разработок.</w:t>
            </w:r>
          </w:p>
          <w:p w:rsidR="00625825" w:rsidRPr="00625825" w:rsidRDefault="00625825" w:rsidP="006258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4.Участие в общественном смотре достижений общеобразовательных учреждений.</w:t>
            </w:r>
          </w:p>
          <w:p w:rsidR="00625825" w:rsidRPr="00625825" w:rsidRDefault="00625825" w:rsidP="006258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5.Посещение курсов повышения квалификации.</w:t>
            </w:r>
          </w:p>
          <w:p w:rsidR="00625825" w:rsidRPr="00625825" w:rsidRDefault="00625825" w:rsidP="006258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 Участие в творческих конкурсах.</w:t>
            </w:r>
          </w:p>
          <w:p w:rsidR="006D597C" w:rsidRPr="00625825" w:rsidRDefault="00625825" w:rsidP="006258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 Методическая неделя</w:t>
            </w:r>
          </w:p>
        </w:tc>
      </w:tr>
      <w:tr w:rsidR="006D597C" w:rsidRPr="00625825" w:rsidTr="006D597C">
        <w:tc>
          <w:tcPr>
            <w:tcW w:w="1980" w:type="dxa"/>
          </w:tcPr>
          <w:p w:rsidR="006D597C" w:rsidRPr="00625825" w:rsidRDefault="006D597C" w:rsidP="00625825">
            <w:pPr>
              <w:shd w:val="clear" w:color="auto" w:fill="FFFFFF"/>
              <w:tabs>
                <w:tab w:val="left" w:pos="3690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Вопросы контроля и руководства</w:t>
            </w:r>
          </w:p>
        </w:tc>
        <w:tc>
          <w:tcPr>
            <w:tcW w:w="7365" w:type="dxa"/>
          </w:tcPr>
          <w:p w:rsidR="00625825" w:rsidRPr="00625825" w:rsidRDefault="00625825" w:rsidP="006258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Контрольные работы по преемственности в 5-х классах с последующим мониторингом.</w:t>
            </w:r>
          </w:p>
          <w:p w:rsidR="00625825" w:rsidRPr="00625825" w:rsidRDefault="00625825" w:rsidP="006258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Мониторинг результатов контрольных работ по итогам учебного года, входных и промежуточных.</w:t>
            </w:r>
          </w:p>
          <w:p w:rsidR="00625825" w:rsidRPr="00625825" w:rsidRDefault="00625825" w:rsidP="006258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Контроль за выполнением календарно-тематического планирования.</w:t>
            </w:r>
          </w:p>
          <w:p w:rsidR="006D597C" w:rsidRPr="00625825" w:rsidRDefault="00625825" w:rsidP="006258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Подготовка экзаменационных материалов.</w:t>
            </w:r>
          </w:p>
        </w:tc>
      </w:tr>
      <w:tr w:rsidR="00625825" w:rsidRPr="00625825" w:rsidTr="00625825">
        <w:trPr>
          <w:trHeight w:val="1780"/>
        </w:trPr>
        <w:tc>
          <w:tcPr>
            <w:tcW w:w="1980" w:type="dxa"/>
          </w:tcPr>
          <w:p w:rsidR="00625825" w:rsidRPr="00625825" w:rsidRDefault="00625825" w:rsidP="00625825">
            <w:pPr>
              <w:shd w:val="clear" w:color="auto" w:fill="FFFFFF"/>
              <w:tabs>
                <w:tab w:val="left" w:pos="3690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внеклассной работы по предметам</w:t>
            </w:r>
          </w:p>
        </w:tc>
        <w:tc>
          <w:tcPr>
            <w:tcW w:w="7365" w:type="dxa"/>
          </w:tcPr>
          <w:p w:rsidR="00625825" w:rsidRPr="00625825" w:rsidRDefault="00625825" w:rsidP="006258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Проведение предметных недель.</w:t>
            </w:r>
          </w:p>
          <w:p w:rsidR="00625825" w:rsidRPr="00625825" w:rsidRDefault="00625825" w:rsidP="006258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Участие в различных конкурсах, викторинах в рамках школьных, городских, областных</w:t>
            </w:r>
          </w:p>
          <w:p w:rsidR="00625825" w:rsidRPr="00625825" w:rsidRDefault="00625825" w:rsidP="006258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мероприятий.</w:t>
            </w:r>
          </w:p>
          <w:p w:rsidR="00625825" w:rsidRPr="00625825" w:rsidRDefault="00625825" w:rsidP="006258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Организация школьных олимпиад.</w:t>
            </w:r>
          </w:p>
          <w:p w:rsidR="00625825" w:rsidRPr="00625825" w:rsidRDefault="00625825" w:rsidP="006258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Участие в муниципа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льном туре предметных олимпиад.</w:t>
            </w:r>
          </w:p>
        </w:tc>
      </w:tr>
    </w:tbl>
    <w:p w:rsidR="00625825" w:rsidRDefault="00625825">
      <w:pPr>
        <w:rPr>
          <w:rFonts w:ascii="Times New Roman" w:hAnsi="Times New Roman" w:cs="Times New Roman"/>
          <w:sz w:val="24"/>
          <w:szCs w:val="24"/>
        </w:rPr>
      </w:pPr>
    </w:p>
    <w:p w:rsidR="00625825" w:rsidRDefault="00625825" w:rsidP="006258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825">
        <w:rPr>
          <w:rFonts w:ascii="Times New Roman" w:hAnsi="Times New Roman" w:cs="Times New Roman"/>
          <w:b/>
          <w:sz w:val="24"/>
          <w:szCs w:val="24"/>
        </w:rPr>
        <w:t>Тематика заседаний МО</w:t>
      </w:r>
    </w:p>
    <w:p w:rsidR="00625825" w:rsidRDefault="00625825" w:rsidP="006258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625825" w:rsidTr="00625825">
        <w:tc>
          <w:tcPr>
            <w:tcW w:w="2405" w:type="dxa"/>
          </w:tcPr>
          <w:p w:rsidR="00625825" w:rsidRPr="00625825" w:rsidRDefault="00625825" w:rsidP="0062582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82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940" w:type="dxa"/>
          </w:tcPr>
          <w:p w:rsidR="00625825" w:rsidRPr="00625825" w:rsidRDefault="00625825" w:rsidP="0062582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825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</w:tr>
      <w:tr w:rsidR="00625825" w:rsidRPr="00625825" w:rsidTr="00625825">
        <w:tc>
          <w:tcPr>
            <w:tcW w:w="2405" w:type="dxa"/>
          </w:tcPr>
          <w:p w:rsidR="00625825" w:rsidRPr="00625825" w:rsidRDefault="00625825" w:rsidP="00625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825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6940" w:type="dxa"/>
          </w:tcPr>
          <w:p w:rsidR="00625825" w:rsidRPr="00625825" w:rsidRDefault="00625825" w:rsidP="006258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825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и личностно- ориентированные технологии и ФГОС нового поколения.</w:t>
            </w:r>
          </w:p>
        </w:tc>
      </w:tr>
      <w:tr w:rsidR="00625825" w:rsidRPr="00625825" w:rsidTr="00625825">
        <w:tc>
          <w:tcPr>
            <w:tcW w:w="2405" w:type="dxa"/>
          </w:tcPr>
          <w:p w:rsidR="00625825" w:rsidRPr="00625825" w:rsidRDefault="00625825" w:rsidP="00625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8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940" w:type="dxa"/>
          </w:tcPr>
          <w:p w:rsidR="00625825" w:rsidRPr="00625825" w:rsidRDefault="00625825" w:rsidP="006258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825">
              <w:rPr>
                <w:rFonts w:ascii="Times New Roman" w:hAnsi="Times New Roman" w:cs="Times New Roman"/>
                <w:sz w:val="24"/>
                <w:szCs w:val="24"/>
              </w:rPr>
              <w:t>Возможности современных УМК с точки зрения достижения планируемых результатов</w:t>
            </w:r>
          </w:p>
        </w:tc>
      </w:tr>
      <w:tr w:rsidR="00625825" w:rsidRPr="00625825" w:rsidTr="00625825">
        <w:tc>
          <w:tcPr>
            <w:tcW w:w="2405" w:type="dxa"/>
          </w:tcPr>
          <w:p w:rsidR="00625825" w:rsidRPr="00625825" w:rsidRDefault="00625825" w:rsidP="00625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825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6940" w:type="dxa"/>
          </w:tcPr>
          <w:p w:rsidR="00625825" w:rsidRPr="00625825" w:rsidRDefault="00625825" w:rsidP="006258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825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МО учителей по предметам общественного цикла в 2022-2023 учебном году. Планирование работы МО на 2023-2024 учебный год.</w:t>
            </w:r>
          </w:p>
        </w:tc>
      </w:tr>
      <w:tr w:rsidR="00625825" w:rsidRPr="00625825" w:rsidTr="00625825">
        <w:tc>
          <w:tcPr>
            <w:tcW w:w="2405" w:type="dxa"/>
          </w:tcPr>
          <w:p w:rsidR="00625825" w:rsidRPr="00625825" w:rsidRDefault="00625825" w:rsidP="00625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82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940" w:type="dxa"/>
          </w:tcPr>
          <w:p w:rsidR="00625825" w:rsidRPr="00625825" w:rsidRDefault="00625825" w:rsidP="006258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825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методической работы учителей по предметам общественного цикла на 2023- 2024 учебный год</w:t>
            </w:r>
          </w:p>
        </w:tc>
      </w:tr>
      <w:tr w:rsidR="00D7023F" w:rsidRPr="00625825" w:rsidTr="00625825">
        <w:tc>
          <w:tcPr>
            <w:tcW w:w="2405" w:type="dxa"/>
          </w:tcPr>
          <w:p w:rsidR="00D7023F" w:rsidRPr="00625825" w:rsidRDefault="00D7023F" w:rsidP="00D70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D7023F" w:rsidRPr="00625825" w:rsidRDefault="00D7023F" w:rsidP="00625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23F" w:rsidRDefault="00D7023F" w:rsidP="00D702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023F" w:rsidRDefault="00D7023F" w:rsidP="00D702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План-график работы МО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984"/>
        <w:gridCol w:w="1701"/>
      </w:tblGrid>
      <w:tr w:rsidR="00D7023F" w:rsidTr="00D70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F" w:rsidRDefault="00D702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F" w:rsidRDefault="00D702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F" w:rsidRDefault="00D702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F" w:rsidRDefault="00D702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место проведения</w:t>
            </w:r>
          </w:p>
        </w:tc>
      </w:tr>
      <w:tr w:rsidR="00D7023F" w:rsidTr="00D70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F" w:rsidRDefault="00D702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F" w:rsidRDefault="00D7023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№1. </w:t>
            </w:r>
          </w:p>
          <w:p w:rsidR="00D7023F" w:rsidRDefault="00D7023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«Современные подходы к организации образовательного процесса в условиях ФГОС»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3F" w:rsidRDefault="00D70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23F" w:rsidRDefault="00D70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Заседание- обсуждение</w:t>
            </w:r>
          </w:p>
          <w:p w:rsidR="00D7023F" w:rsidRDefault="00D70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3F" w:rsidRDefault="00D70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23F" w:rsidRDefault="00D70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D7023F" w:rsidRDefault="00D70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23F" w:rsidTr="00D70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F" w:rsidRDefault="00D702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F" w:rsidRDefault="00D7023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№2. </w:t>
            </w:r>
          </w:p>
          <w:p w:rsidR="00D7023F" w:rsidRDefault="00D7023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«Цифровая образовательная среда как фактор повышения качества обучения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3F" w:rsidRDefault="00D70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23F" w:rsidRDefault="00D70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3F" w:rsidRDefault="00D70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23F" w:rsidRDefault="00D70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D7023F" w:rsidRDefault="00D70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23F" w:rsidTr="00D70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F" w:rsidRDefault="00D702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F" w:rsidRDefault="00D7023F">
            <w:pPr>
              <w:pStyle w:val="msonospacing0"/>
              <w:shd w:val="clear" w:color="auto" w:fill="FFFFFF"/>
              <w:spacing w:before="0" w:beforeAutospacing="0" w:after="0" w:afterAutospacing="0"/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МО №3. </w:t>
            </w:r>
          </w:p>
          <w:p w:rsidR="00D7023F" w:rsidRDefault="00D7023F" w:rsidP="00D7023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D0D0D"/>
              </w:rPr>
            </w:pPr>
            <w:r>
              <w:rPr>
                <w:iCs/>
              </w:rPr>
              <w:t>Тема:</w:t>
            </w:r>
            <w:r>
              <w:rPr>
                <w:rStyle w:val="apple-converted-space"/>
                <w:bCs/>
              </w:rPr>
              <w:t> </w:t>
            </w:r>
            <w:r>
              <w:rPr>
                <w:color w:val="000000"/>
                <w:shd w:val="clear" w:color="auto" w:fill="FFFFFF"/>
              </w:rPr>
              <w:t>«Развитие финансовой грамотности – одна из ключевых задач деятельности педагога</w:t>
            </w:r>
            <w:r>
              <w:rPr>
                <w:color w:val="000000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3F" w:rsidRDefault="00D70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23F" w:rsidRDefault="00D70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заседание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3F" w:rsidRDefault="00D70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23F" w:rsidRDefault="00D70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D7023F" w:rsidRDefault="00D70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23F" w:rsidTr="00D70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3F" w:rsidRDefault="00D702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F" w:rsidRDefault="00D7023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D0D0D"/>
                <w:sz w:val="24"/>
                <w:szCs w:val="24"/>
              </w:rPr>
            </w:pPr>
            <w:r>
              <w:rPr>
                <w:b w:val="0"/>
                <w:color w:val="0D0D0D"/>
                <w:sz w:val="24"/>
                <w:szCs w:val="24"/>
              </w:rPr>
              <w:t xml:space="preserve">МО №4. </w:t>
            </w:r>
          </w:p>
          <w:p w:rsidR="00D7023F" w:rsidRDefault="00D7023F" w:rsidP="00057E3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bCs/>
                <w:iCs/>
                <w:color w:val="0D0D0D"/>
                <w:sz w:val="24"/>
                <w:szCs w:val="24"/>
              </w:rPr>
              <w:t>Результаты деятельности учителей по совершенствованию образовательного процесса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3F" w:rsidRDefault="00D70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023F" w:rsidRDefault="00D70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</w:t>
            </w:r>
          </w:p>
          <w:p w:rsidR="00D7023F" w:rsidRDefault="00D70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3F" w:rsidRDefault="00D70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23F" w:rsidRDefault="00D70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7023F" w:rsidRDefault="00D70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23F" w:rsidTr="00D70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F" w:rsidRDefault="00D702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F" w:rsidRDefault="00D70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Работа </w:t>
            </w:r>
            <w:r w:rsidR="00057E35">
              <w:rPr>
                <w:rFonts w:ascii="Times New Roman" w:hAnsi="Times New Roman"/>
                <w:color w:val="0D0D0D"/>
                <w:sz w:val="24"/>
                <w:szCs w:val="24"/>
              </w:rPr>
              <w:t>ШМО</w:t>
            </w:r>
          </w:p>
          <w:p w:rsidR="00D7023F" w:rsidRDefault="00D70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«Экзамены без проблем».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F" w:rsidRDefault="00057E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F" w:rsidRDefault="00D7023F" w:rsidP="00057E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плану </w:t>
            </w:r>
          </w:p>
        </w:tc>
      </w:tr>
      <w:tr w:rsidR="00D7023F" w:rsidTr="00D70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F" w:rsidRDefault="00D702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F" w:rsidRDefault="00D7023F" w:rsidP="00057E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Ш</w:t>
            </w:r>
            <w:r w:rsidR="00057E35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подготовке к ЕГЭ и ОГЭ.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F" w:rsidRDefault="00057E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F" w:rsidRDefault="00D7023F" w:rsidP="00057E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плану </w:t>
            </w:r>
          </w:p>
        </w:tc>
      </w:tr>
      <w:tr w:rsidR="00D7023F" w:rsidTr="00D70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F" w:rsidRDefault="00D702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F" w:rsidRDefault="00D7023F" w:rsidP="00057E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педагогов</w:t>
            </w:r>
            <w:r w:rsidR="00057E35">
              <w:rPr>
                <w:rFonts w:ascii="Times New Roman" w:hAnsi="Times New Roman"/>
                <w:sz w:val="24"/>
                <w:szCs w:val="24"/>
              </w:rPr>
              <w:t xml:space="preserve"> ШМО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конкурсах профессионального мастерства.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F" w:rsidRDefault="00D70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F" w:rsidRDefault="00D7023F" w:rsidP="00057E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плану </w:t>
            </w:r>
          </w:p>
        </w:tc>
      </w:tr>
      <w:tr w:rsidR="00D7023F" w:rsidTr="00D70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F" w:rsidRDefault="00D702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3F" w:rsidRDefault="00D70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школьников в предметных олимпиадах, творческих конкурсах.</w:t>
            </w:r>
          </w:p>
          <w:p w:rsidR="00D7023F" w:rsidRDefault="00D70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F" w:rsidRDefault="00D70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Олимпиады,</w:t>
            </w:r>
          </w:p>
          <w:p w:rsidR="00D7023F" w:rsidRDefault="00D70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конкурсы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F" w:rsidRDefault="00D7023F" w:rsidP="00057E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плану </w:t>
            </w:r>
          </w:p>
        </w:tc>
      </w:tr>
      <w:tr w:rsidR="00D7023F" w:rsidTr="00D7023F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F" w:rsidRDefault="00D702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F" w:rsidRDefault="00D70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Профессиональный рост педагогов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курсовой переподготовки, повышение/подтверждение  квалификационной категории).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F" w:rsidRDefault="00D70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квалификации,</w:t>
            </w:r>
          </w:p>
          <w:p w:rsidR="00D7023F" w:rsidRDefault="00D70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F" w:rsidRDefault="00D7023F" w:rsidP="00057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плану </w:t>
            </w:r>
          </w:p>
        </w:tc>
      </w:tr>
      <w:tr w:rsidR="00D7023F" w:rsidTr="00D70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F" w:rsidRDefault="00D702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F" w:rsidRDefault="00D7023F" w:rsidP="00057E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пополнении материалов сайта МО учителей с целью методической поддержки педагогов.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F" w:rsidRDefault="00D70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3F" w:rsidRDefault="00D702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D7023F" w:rsidRDefault="00D702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23F" w:rsidTr="00D70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F" w:rsidRDefault="00D702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F" w:rsidRDefault="00D70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учителей в вебинарах, сетевых сообществах.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3F" w:rsidRDefault="00D70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F" w:rsidRDefault="00D702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D7023F" w:rsidTr="00D70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F" w:rsidRDefault="00D702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3F" w:rsidRDefault="00D70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педагогами собственного сайта.</w:t>
            </w:r>
          </w:p>
          <w:p w:rsidR="00D7023F" w:rsidRDefault="00D70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3F" w:rsidRDefault="00D70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F" w:rsidRDefault="00D702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D7023F" w:rsidTr="00D70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F" w:rsidRDefault="00D702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3F" w:rsidRDefault="00D70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материалов по ФГОС  </w:t>
            </w:r>
          </w:p>
          <w:p w:rsidR="00D7023F" w:rsidRDefault="00D70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057E35">
              <w:rPr>
                <w:rFonts w:ascii="Times New Roman" w:hAnsi="Times New Roman"/>
                <w:sz w:val="24"/>
                <w:szCs w:val="24"/>
              </w:rPr>
              <w:t>информационного пространства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023F" w:rsidRDefault="00D70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3F" w:rsidRDefault="00D702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3F" w:rsidRDefault="00D702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D7023F" w:rsidRDefault="00D7023F" w:rsidP="00D7023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023F" w:rsidRDefault="00D7023F" w:rsidP="00D702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заседаний МО</w:t>
      </w:r>
    </w:p>
    <w:p w:rsidR="00D7023F" w:rsidRDefault="00D7023F" w:rsidP="00D7023F">
      <w:pPr>
        <w:spacing w:after="0" w:line="36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МО №1.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«Современные подходы к организации образовательного процесса в условиях ФГОС»</w:t>
      </w:r>
      <w:r>
        <w:rPr>
          <w:rFonts w:ascii="Times New Roman" w:hAnsi="Times New Roman"/>
          <w:b/>
          <w:kern w:val="24"/>
          <w:sz w:val="24"/>
          <w:szCs w:val="24"/>
        </w:rPr>
        <w:t>.</w:t>
      </w:r>
    </w:p>
    <w:p w:rsidR="00D7023F" w:rsidRDefault="00D7023F" w:rsidP="00D7023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Утверждение плана работы МО на 2023/2024 учебный год.</w:t>
      </w:r>
    </w:p>
    <w:p w:rsidR="00D7023F" w:rsidRDefault="00D7023F" w:rsidP="00D7023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Нормативно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правовое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сопровождение введения обновлённых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ФГОС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7023F" w:rsidRDefault="00D7023F" w:rsidP="00D7023F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3. ФГОС третьего поколения: требования к структуре и содержанию рабочих программ </w:t>
      </w:r>
      <w:r>
        <w:rPr>
          <w:rFonts w:ascii="Times New Roman" w:hAnsi="Times New Roman"/>
          <w:color w:val="000000"/>
          <w:sz w:val="24"/>
          <w:szCs w:val="24"/>
        </w:rPr>
        <w:t>в 2023/2024 учебном году.</w:t>
      </w:r>
    </w:p>
    <w:p w:rsidR="00D7023F" w:rsidRDefault="00D7023F" w:rsidP="00D7023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Проектирование уроков в рамках ФГОС ООО и СОО.</w:t>
      </w:r>
    </w:p>
    <w:p w:rsidR="00D7023F" w:rsidRDefault="00D7023F" w:rsidP="00D7023F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7023F" w:rsidRDefault="00D7023F" w:rsidP="00D7023F">
      <w:pPr>
        <w:pStyle w:val="a7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МО №2. </w:t>
      </w:r>
      <w:r>
        <w:rPr>
          <w:rFonts w:ascii="Times New Roman" w:hAnsi="Times New Roman"/>
          <w:b/>
          <w:sz w:val="24"/>
          <w:szCs w:val="24"/>
        </w:rPr>
        <w:t>«Цифровая образовательная среда как фактор повышения качества обучения</w:t>
      </w:r>
      <w:r>
        <w:rPr>
          <w:rFonts w:ascii="Times New Roman" w:hAnsi="Times New Roman"/>
          <w:b/>
          <w:color w:val="000000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023F" w:rsidRDefault="00D7023F" w:rsidP="00D7023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Цифровые технологии в обучении.</w:t>
      </w:r>
    </w:p>
    <w:p w:rsidR="00D7023F" w:rsidRDefault="00D7023F" w:rsidP="00D7023F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2F4F7"/>
        </w:rPr>
        <w:t>О</w:t>
      </w:r>
      <w:r w:rsidR="00057E35">
        <w:rPr>
          <w:rFonts w:ascii="Times New Roman" w:hAnsi="Times New Roman"/>
          <w:sz w:val="24"/>
          <w:szCs w:val="24"/>
          <w:shd w:val="clear" w:color="auto" w:fill="FFFFFF"/>
        </w:rPr>
        <w:t>нлайн-платформы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proofErr w:type="spellStart"/>
      <w:r w:rsidR="00057E35">
        <w:rPr>
          <w:rFonts w:ascii="Times New Roman" w:hAnsi="Times New Roman"/>
          <w:sz w:val="24"/>
          <w:szCs w:val="24"/>
          <w:shd w:val="clear" w:color="auto" w:fill="FFFFFF"/>
        </w:rPr>
        <w:t>Сферум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» и её возможности.</w:t>
      </w:r>
    </w:p>
    <w:p w:rsidR="00D7023F" w:rsidRDefault="00D7023F" w:rsidP="00D7023F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Модели инновационных уроков. </w:t>
      </w:r>
    </w:p>
    <w:p w:rsidR="00D7023F" w:rsidRDefault="00D7023F" w:rsidP="00D7023F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Применение инструментов цифровой образовательной среды при работе с текстом.</w:t>
      </w:r>
    </w:p>
    <w:p w:rsidR="00D7023F" w:rsidRDefault="00057E35" w:rsidP="00057E35">
      <w:pPr>
        <w:pStyle w:val="a7"/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Практическая работы</w:t>
      </w:r>
      <w:r w:rsidR="00D7023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предметам</w:t>
      </w:r>
    </w:p>
    <w:p w:rsidR="00D7023F" w:rsidRDefault="00D7023F" w:rsidP="00D7023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МО №3. </w:t>
      </w:r>
      <w:r>
        <w:rPr>
          <w:b/>
          <w:color w:val="000000"/>
          <w:shd w:val="clear" w:color="auto" w:fill="FFFFFF"/>
        </w:rPr>
        <w:t xml:space="preserve">«Развитие </w:t>
      </w:r>
      <w:r w:rsidR="00057E35">
        <w:rPr>
          <w:b/>
          <w:color w:val="000000"/>
          <w:shd w:val="clear" w:color="auto" w:fill="FFFFFF"/>
        </w:rPr>
        <w:t>финансовой</w:t>
      </w:r>
      <w:r>
        <w:rPr>
          <w:b/>
          <w:color w:val="000000"/>
          <w:shd w:val="clear" w:color="auto" w:fill="FFFFFF"/>
        </w:rPr>
        <w:t xml:space="preserve"> грамотности – одна из ключевых задач деятельности педагога</w:t>
      </w:r>
      <w:r>
        <w:rPr>
          <w:b/>
          <w:color w:val="000000"/>
        </w:rPr>
        <w:t>».</w:t>
      </w:r>
    </w:p>
    <w:p w:rsidR="00D7023F" w:rsidRDefault="00D7023F" w:rsidP="00D7023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Новые подходы к оцениванию </w:t>
      </w:r>
      <w:r w:rsidR="00057E35">
        <w:rPr>
          <w:rFonts w:ascii="Times New Roman" w:hAnsi="Times New Roman"/>
          <w:sz w:val="24"/>
          <w:szCs w:val="24"/>
        </w:rPr>
        <w:t>финансовой</w:t>
      </w:r>
      <w:r>
        <w:rPr>
          <w:rFonts w:ascii="Times New Roman" w:hAnsi="Times New Roman"/>
          <w:sz w:val="24"/>
          <w:szCs w:val="24"/>
        </w:rPr>
        <w:t xml:space="preserve"> грамотности. </w:t>
      </w:r>
    </w:p>
    <w:p w:rsidR="00D7023F" w:rsidRDefault="00D7023F" w:rsidP="00D7023F">
      <w:pPr>
        <w:pStyle w:val="1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  <w:shd w:val="clear" w:color="auto" w:fill="FFFFFF"/>
        </w:rPr>
        <w:t xml:space="preserve">2. </w:t>
      </w:r>
      <w:r>
        <w:rPr>
          <w:b w:val="0"/>
          <w:bCs w:val="0"/>
          <w:sz w:val="24"/>
          <w:szCs w:val="24"/>
        </w:rPr>
        <w:t xml:space="preserve">Методика развития </w:t>
      </w:r>
      <w:r w:rsidR="00057E35">
        <w:rPr>
          <w:b w:val="0"/>
          <w:bCs w:val="0"/>
          <w:sz w:val="24"/>
          <w:szCs w:val="24"/>
        </w:rPr>
        <w:t>финансовой</w:t>
      </w:r>
      <w:r>
        <w:rPr>
          <w:b w:val="0"/>
          <w:bCs w:val="0"/>
          <w:sz w:val="24"/>
          <w:szCs w:val="24"/>
        </w:rPr>
        <w:t xml:space="preserve"> грамотности </w:t>
      </w:r>
    </w:p>
    <w:p w:rsidR="00D7023F" w:rsidRDefault="00D7023F" w:rsidP="00D7023F">
      <w:pPr>
        <w:pStyle w:val="a5"/>
        <w:shd w:val="clear" w:color="auto" w:fill="FFFFFF"/>
        <w:spacing w:before="0" w:beforeAutospacing="0" w:after="0" w:afterAutospacing="0" w:line="360" w:lineRule="auto"/>
        <w:rPr>
          <w:bCs/>
          <w:color w:val="000000"/>
        </w:rPr>
      </w:pPr>
    </w:p>
    <w:p w:rsidR="00D7023F" w:rsidRDefault="00D7023F" w:rsidP="00D7023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№4. «</w:t>
      </w:r>
      <w:r>
        <w:rPr>
          <w:rFonts w:ascii="Times New Roman" w:hAnsi="Times New Roman"/>
          <w:b/>
          <w:bCs/>
          <w:iCs/>
          <w:sz w:val="24"/>
          <w:szCs w:val="24"/>
        </w:rPr>
        <w:t>Результаты деятельности учителей по совершенствованию образовательного процесса».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023F" w:rsidRDefault="00D7023F" w:rsidP="00D702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Методические рекомендации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совершенствованию</w:t>
      </w:r>
      <w:r>
        <w:rPr>
          <w:rFonts w:ascii="Times New Roman" w:hAnsi="Times New Roman"/>
          <w:sz w:val="24"/>
          <w:szCs w:val="24"/>
          <w:shd w:val="clear" w:color="auto" w:fill="FFFFFF"/>
        </w:rPr>
        <w:t> работы </w:t>
      </w:r>
      <w:r w:rsidR="00057E35">
        <w:rPr>
          <w:rFonts w:ascii="Times New Roman" w:hAnsi="Times New Roman"/>
          <w:bCs/>
          <w:sz w:val="24"/>
          <w:szCs w:val="24"/>
          <w:shd w:val="clear" w:color="auto" w:fill="FFFFFF"/>
        </w:rPr>
        <w:t>учителя</w:t>
      </w:r>
      <w:r w:rsidR="00057E35">
        <w:rPr>
          <w:rFonts w:ascii="Times New Roman" w:hAnsi="Times New Roman"/>
          <w:sz w:val="24"/>
          <w:szCs w:val="24"/>
          <w:shd w:val="clear" w:color="auto" w:fill="FFFFFF"/>
        </w:rPr>
        <w:t> 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условиях ФГОС ООО и СОО</w:t>
      </w:r>
      <w:r>
        <w:rPr>
          <w:rFonts w:ascii="Times New Roman" w:hAnsi="Times New Roman"/>
          <w:sz w:val="24"/>
          <w:szCs w:val="24"/>
        </w:rPr>
        <w:t>.</w:t>
      </w:r>
    </w:p>
    <w:p w:rsidR="00D7023F" w:rsidRDefault="00D7023F" w:rsidP="00D7023F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>
        <w:t>2.</w:t>
      </w:r>
      <w:r>
        <w:rPr>
          <w:shd w:val="clear" w:color="auto" w:fill="FFFFFF"/>
        </w:rPr>
        <w:t xml:space="preserve">Презентация опыта «Организация подготовки обучающихся с низкой учебной мотивацией к </w:t>
      </w:r>
      <w:r w:rsidR="00057E35">
        <w:rPr>
          <w:shd w:val="clear" w:color="auto" w:fill="FFFFFF"/>
        </w:rPr>
        <w:t>ВПР по</w:t>
      </w:r>
      <w:r>
        <w:rPr>
          <w:shd w:val="clear" w:color="auto" w:fill="FFFFFF"/>
        </w:rPr>
        <w:t xml:space="preserve"> </w:t>
      </w:r>
      <w:r w:rsidR="00057E35">
        <w:rPr>
          <w:shd w:val="clear" w:color="auto" w:fill="FFFFFF"/>
        </w:rPr>
        <w:t>предметам ШМО</w:t>
      </w:r>
      <w:r>
        <w:rPr>
          <w:shd w:val="clear" w:color="auto" w:fill="FFFFFF"/>
        </w:rPr>
        <w:t>».</w:t>
      </w:r>
    </w:p>
    <w:p w:rsidR="00D7023F" w:rsidRDefault="00D7023F" w:rsidP="00D702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Диагностика профессиональных затруднений педагогов.</w:t>
      </w:r>
    </w:p>
    <w:p w:rsidR="00D7023F" w:rsidRDefault="00D7023F" w:rsidP="00D702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Подведение итогов и планирование работы МО на 2024/2025 учебный год.    </w:t>
      </w:r>
    </w:p>
    <w:p w:rsidR="00D7023F" w:rsidRDefault="00D7023F" w:rsidP="00D702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5825" w:rsidRPr="00625825" w:rsidRDefault="00625825" w:rsidP="006258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25825" w:rsidRPr="0062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2466"/>
    <w:multiLevelType w:val="hybridMultilevel"/>
    <w:tmpl w:val="111012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6F639B"/>
    <w:multiLevelType w:val="hybridMultilevel"/>
    <w:tmpl w:val="FAEA92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1B40B91"/>
    <w:multiLevelType w:val="hybridMultilevel"/>
    <w:tmpl w:val="DD72D83E"/>
    <w:lvl w:ilvl="0" w:tplc="690C4882">
      <w:numFmt w:val="bullet"/>
      <w:lvlText w:val="•"/>
      <w:lvlJc w:val="left"/>
      <w:pPr>
        <w:ind w:left="652" w:hanging="144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F01E3C74">
      <w:numFmt w:val="bullet"/>
      <w:lvlText w:val="•"/>
      <w:lvlJc w:val="left"/>
      <w:pPr>
        <w:ind w:left="1718" w:hanging="144"/>
      </w:pPr>
      <w:rPr>
        <w:rFonts w:hint="default"/>
        <w:lang w:val="ru-RU" w:eastAsia="en-US" w:bidi="ar-SA"/>
      </w:rPr>
    </w:lvl>
    <w:lvl w:ilvl="2" w:tplc="8DD6B19E">
      <w:numFmt w:val="bullet"/>
      <w:lvlText w:val="•"/>
      <w:lvlJc w:val="left"/>
      <w:pPr>
        <w:ind w:left="2777" w:hanging="144"/>
      </w:pPr>
      <w:rPr>
        <w:rFonts w:hint="default"/>
        <w:lang w:val="ru-RU" w:eastAsia="en-US" w:bidi="ar-SA"/>
      </w:rPr>
    </w:lvl>
    <w:lvl w:ilvl="3" w:tplc="A8AC6FA8">
      <w:numFmt w:val="bullet"/>
      <w:lvlText w:val="•"/>
      <w:lvlJc w:val="left"/>
      <w:pPr>
        <w:ind w:left="3836" w:hanging="144"/>
      </w:pPr>
      <w:rPr>
        <w:rFonts w:hint="default"/>
        <w:lang w:val="ru-RU" w:eastAsia="en-US" w:bidi="ar-SA"/>
      </w:rPr>
    </w:lvl>
    <w:lvl w:ilvl="4" w:tplc="FE909DC4">
      <w:numFmt w:val="bullet"/>
      <w:lvlText w:val="•"/>
      <w:lvlJc w:val="left"/>
      <w:pPr>
        <w:ind w:left="4895" w:hanging="144"/>
      </w:pPr>
      <w:rPr>
        <w:rFonts w:hint="default"/>
        <w:lang w:val="ru-RU" w:eastAsia="en-US" w:bidi="ar-SA"/>
      </w:rPr>
    </w:lvl>
    <w:lvl w:ilvl="5" w:tplc="0FE0872C">
      <w:numFmt w:val="bullet"/>
      <w:lvlText w:val="•"/>
      <w:lvlJc w:val="left"/>
      <w:pPr>
        <w:ind w:left="5954" w:hanging="144"/>
      </w:pPr>
      <w:rPr>
        <w:rFonts w:hint="default"/>
        <w:lang w:val="ru-RU" w:eastAsia="en-US" w:bidi="ar-SA"/>
      </w:rPr>
    </w:lvl>
    <w:lvl w:ilvl="6" w:tplc="06A08D96">
      <w:numFmt w:val="bullet"/>
      <w:lvlText w:val="•"/>
      <w:lvlJc w:val="left"/>
      <w:pPr>
        <w:ind w:left="7012" w:hanging="144"/>
      </w:pPr>
      <w:rPr>
        <w:rFonts w:hint="default"/>
        <w:lang w:val="ru-RU" w:eastAsia="en-US" w:bidi="ar-SA"/>
      </w:rPr>
    </w:lvl>
    <w:lvl w:ilvl="7" w:tplc="3410BF82">
      <w:numFmt w:val="bullet"/>
      <w:lvlText w:val="•"/>
      <w:lvlJc w:val="left"/>
      <w:pPr>
        <w:ind w:left="8071" w:hanging="144"/>
      </w:pPr>
      <w:rPr>
        <w:rFonts w:hint="default"/>
        <w:lang w:val="ru-RU" w:eastAsia="en-US" w:bidi="ar-SA"/>
      </w:rPr>
    </w:lvl>
    <w:lvl w:ilvl="8" w:tplc="678AB9CA">
      <w:numFmt w:val="bullet"/>
      <w:lvlText w:val="•"/>
      <w:lvlJc w:val="left"/>
      <w:pPr>
        <w:ind w:left="9130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63655628"/>
    <w:multiLevelType w:val="hybridMultilevel"/>
    <w:tmpl w:val="C6ECF53A"/>
    <w:lvl w:ilvl="0" w:tplc="49DAA3AE">
      <w:start w:val="3"/>
      <w:numFmt w:val="decimal"/>
      <w:lvlText w:val="%1."/>
      <w:lvlJc w:val="left"/>
      <w:pPr>
        <w:ind w:left="1012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" w15:restartNumberingAfterBreak="0">
    <w:nsid w:val="6893248D"/>
    <w:multiLevelType w:val="hybridMultilevel"/>
    <w:tmpl w:val="BE4E7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659E5"/>
    <w:multiLevelType w:val="hybridMultilevel"/>
    <w:tmpl w:val="5FD4B36E"/>
    <w:lvl w:ilvl="0" w:tplc="182A5834">
      <w:start w:val="5"/>
      <w:numFmt w:val="decimal"/>
      <w:lvlText w:val="%1."/>
      <w:lvlJc w:val="left"/>
      <w:pPr>
        <w:ind w:left="10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C5"/>
    <w:rsid w:val="00057E35"/>
    <w:rsid w:val="003D01C5"/>
    <w:rsid w:val="005A4A94"/>
    <w:rsid w:val="00625825"/>
    <w:rsid w:val="006D597C"/>
    <w:rsid w:val="00982189"/>
    <w:rsid w:val="00D121A9"/>
    <w:rsid w:val="00D7023F"/>
    <w:rsid w:val="00E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57778-D503-452A-A190-8D9ECFD8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1C5"/>
  </w:style>
  <w:style w:type="paragraph" w:styleId="1">
    <w:name w:val="heading 1"/>
    <w:basedOn w:val="a"/>
    <w:link w:val="10"/>
    <w:uiPriority w:val="9"/>
    <w:qFormat/>
    <w:rsid w:val="00D70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1C5"/>
    <w:pPr>
      <w:ind w:left="720"/>
      <w:contextualSpacing/>
    </w:pPr>
  </w:style>
  <w:style w:type="table" w:styleId="a4">
    <w:name w:val="Table Grid"/>
    <w:basedOn w:val="a1"/>
    <w:uiPriority w:val="59"/>
    <w:rsid w:val="003D01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D0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702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7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D7023F"/>
  </w:style>
  <w:style w:type="paragraph" w:styleId="a7">
    <w:name w:val="No Spacing"/>
    <w:link w:val="a6"/>
    <w:uiPriority w:val="1"/>
    <w:qFormat/>
    <w:rsid w:val="00D7023F"/>
    <w:pPr>
      <w:spacing w:after="0" w:line="240" w:lineRule="auto"/>
    </w:pPr>
  </w:style>
  <w:style w:type="paragraph" w:customStyle="1" w:styleId="msonospacing0">
    <w:name w:val="msonospacing"/>
    <w:basedOn w:val="a"/>
    <w:uiPriority w:val="99"/>
    <w:rsid w:val="00D7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4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 Елена Неверовы</dc:creator>
  <cp:keywords/>
  <dc:description/>
  <cp:lastModifiedBy>2</cp:lastModifiedBy>
  <cp:revision>2</cp:revision>
  <dcterms:created xsi:type="dcterms:W3CDTF">2023-09-13T05:13:00Z</dcterms:created>
  <dcterms:modified xsi:type="dcterms:W3CDTF">2023-09-13T05:13:00Z</dcterms:modified>
</cp:coreProperties>
</file>